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A1B5" w14:textId="77777777" w:rsidR="00291469" w:rsidRPr="0027178C" w:rsidRDefault="00291469" w:rsidP="0027178C">
      <w:pPr>
        <w:ind w:left="720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27178C">
        <w:rPr>
          <w:rFonts w:ascii="Times New Roman" w:hAnsi="Times New Roman"/>
          <w:b/>
          <w:sz w:val="24"/>
          <w:szCs w:val="28"/>
          <w:u w:val="single"/>
        </w:rPr>
        <w:t>RFP Proposal Cost Response Framework</w:t>
      </w:r>
    </w:p>
    <w:p w14:paraId="06E54CF0" w14:textId="1D5F3370" w:rsidR="00291469" w:rsidRPr="0027178C" w:rsidRDefault="00291469" w:rsidP="0027178C">
      <w:pPr>
        <w:ind w:left="720"/>
        <w:jc w:val="center"/>
        <w:rPr>
          <w:rFonts w:ascii="Times New Roman" w:hAnsi="Times New Roman"/>
          <w:b/>
          <w:sz w:val="24"/>
          <w:szCs w:val="28"/>
        </w:rPr>
      </w:pPr>
      <w:r w:rsidRPr="0027178C">
        <w:rPr>
          <w:rFonts w:ascii="Times New Roman" w:hAnsi="Times New Roman"/>
          <w:b/>
          <w:sz w:val="24"/>
          <w:szCs w:val="28"/>
        </w:rPr>
        <w:t>Deliverables, Quantities and Costs</w:t>
      </w:r>
    </w:p>
    <w:p w14:paraId="6845003D" w14:textId="627A4816" w:rsidR="005348EB" w:rsidRPr="0027178C" w:rsidRDefault="005348EB" w:rsidP="0027178C">
      <w:pPr>
        <w:ind w:left="720"/>
        <w:jc w:val="center"/>
        <w:rPr>
          <w:rFonts w:ascii="Times New Roman" w:hAnsi="Times New Roman"/>
          <w:b/>
          <w:color w:val="FF0000"/>
          <w:sz w:val="24"/>
          <w:szCs w:val="28"/>
        </w:rPr>
      </w:pPr>
      <w:r w:rsidRPr="0027178C">
        <w:rPr>
          <w:rFonts w:ascii="Times New Roman" w:hAnsi="Times New Roman"/>
          <w:b/>
          <w:color w:val="FF0000"/>
          <w:sz w:val="24"/>
          <w:szCs w:val="28"/>
        </w:rPr>
        <w:t>Updated in accordance with Addendum No. 1 to the RFP, dated April 12, 2022</w:t>
      </w:r>
    </w:p>
    <w:p w14:paraId="25C53ECC" w14:textId="314204A3" w:rsidR="00291469" w:rsidRPr="0027178C" w:rsidRDefault="00291469" w:rsidP="009E7FBF">
      <w:pPr>
        <w:ind w:left="720"/>
        <w:jc w:val="both"/>
        <w:rPr>
          <w:rFonts w:ascii="Times New Roman" w:hAnsi="Times New Roman"/>
          <w:szCs w:val="22"/>
        </w:rPr>
      </w:pPr>
    </w:p>
    <w:p w14:paraId="4CB89E6E" w14:textId="77777777" w:rsidR="00DD6919" w:rsidRPr="0027178C" w:rsidRDefault="00DD691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72D91BD4" w14:textId="1641AA32" w:rsidR="00291469" w:rsidRPr="0027178C" w:rsidRDefault="00291469" w:rsidP="0027178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Booklets and 9”x12” Envelopes (Sec. 3.1.1. – 3.1.3.</w:t>
      </w:r>
      <w:r w:rsidR="005348EB" w:rsidRPr="0027178C">
        <w:rPr>
          <w:rFonts w:ascii="Times New Roman" w:hAnsi="Times New Roman"/>
          <w:color w:val="FF0000"/>
          <w:sz w:val="22"/>
          <w:szCs w:val="22"/>
        </w:rPr>
        <w:t>, 3.1.4 – 3.1.5</w:t>
      </w:r>
      <w:r w:rsidRPr="0027178C">
        <w:rPr>
          <w:rFonts w:ascii="Times New Roman" w:hAnsi="Times New Roman"/>
          <w:sz w:val="22"/>
          <w:szCs w:val="22"/>
        </w:rPr>
        <w:t>)</w:t>
      </w:r>
    </w:p>
    <w:p w14:paraId="0E0D87A2" w14:textId="77777777" w:rsidR="00291469" w:rsidRPr="0027178C" w:rsidRDefault="00291469" w:rsidP="0027178C">
      <w:pPr>
        <w:numPr>
          <w:ilvl w:val="1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692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2430"/>
        <w:gridCol w:w="1440"/>
      </w:tblGrid>
      <w:tr w:rsidR="00291469" w:rsidRPr="00BE565D" w14:paraId="1CCBD2A1" w14:textId="77777777" w:rsidTr="0027178C">
        <w:trPr>
          <w:trHeight w:val="317"/>
        </w:trPr>
        <w:tc>
          <w:tcPr>
            <w:tcW w:w="3055" w:type="dxa"/>
            <w:shd w:val="clear" w:color="auto" w:fill="D9D9D9" w:themeFill="background1" w:themeFillShade="D9"/>
          </w:tcPr>
          <w:p w14:paraId="38190FD1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  <w:u w:val="single"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  <w:hideMark/>
          </w:tcPr>
          <w:p w14:paraId="3480A71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696A88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57351A88" w14:textId="77777777" w:rsidTr="0027178C">
        <w:trPr>
          <w:trHeight w:val="317"/>
        </w:trPr>
        <w:tc>
          <w:tcPr>
            <w:tcW w:w="3055" w:type="dxa"/>
            <w:shd w:val="clear" w:color="auto" w:fill="auto"/>
            <w:hideMark/>
          </w:tcPr>
          <w:p w14:paraId="525C3BEF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CCSF Self-Service</w:t>
            </w:r>
          </w:p>
        </w:tc>
        <w:tc>
          <w:tcPr>
            <w:tcW w:w="2430" w:type="dxa"/>
            <w:shd w:val="clear" w:color="auto" w:fill="auto"/>
            <w:hideMark/>
          </w:tcPr>
          <w:p w14:paraId="37742AAC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33,000 + 450 (Courts) + 260 (Commissioners)</w:t>
            </w:r>
          </w:p>
        </w:tc>
        <w:tc>
          <w:tcPr>
            <w:tcW w:w="1440" w:type="dxa"/>
            <w:shd w:val="clear" w:color="auto" w:fill="auto"/>
          </w:tcPr>
          <w:p w14:paraId="7E95E31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color w:val="000000"/>
                <w:szCs w:val="22"/>
              </w:rPr>
              <w:t>$</w:t>
            </w:r>
          </w:p>
        </w:tc>
      </w:tr>
      <w:tr w:rsidR="00291469" w:rsidRPr="00BE565D" w14:paraId="5BBC0CFC" w14:textId="77777777" w:rsidTr="0027178C">
        <w:trPr>
          <w:trHeight w:val="317"/>
        </w:trPr>
        <w:tc>
          <w:tcPr>
            <w:tcW w:w="3055" w:type="dxa"/>
            <w:shd w:val="clear" w:color="auto" w:fill="auto"/>
            <w:hideMark/>
          </w:tcPr>
          <w:p w14:paraId="2B47A9F3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SFUSD Self-Service</w:t>
            </w:r>
          </w:p>
        </w:tc>
        <w:tc>
          <w:tcPr>
            <w:tcW w:w="2430" w:type="dxa"/>
            <w:shd w:val="clear" w:color="auto" w:fill="auto"/>
            <w:hideMark/>
          </w:tcPr>
          <w:p w14:paraId="774FA13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8,500</w:t>
            </w:r>
          </w:p>
        </w:tc>
        <w:tc>
          <w:tcPr>
            <w:tcW w:w="1440" w:type="dxa"/>
            <w:shd w:val="clear" w:color="auto" w:fill="auto"/>
          </w:tcPr>
          <w:p w14:paraId="44E9E326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color w:val="000000"/>
                <w:szCs w:val="22"/>
              </w:rPr>
              <w:t>$</w:t>
            </w:r>
          </w:p>
        </w:tc>
      </w:tr>
      <w:tr w:rsidR="00291469" w:rsidRPr="00BE565D" w14:paraId="5BB6F353" w14:textId="77777777" w:rsidTr="0027178C">
        <w:trPr>
          <w:trHeight w:val="317"/>
        </w:trPr>
        <w:tc>
          <w:tcPr>
            <w:tcW w:w="3055" w:type="dxa"/>
            <w:shd w:val="clear" w:color="auto" w:fill="auto"/>
          </w:tcPr>
          <w:p w14:paraId="584AF3C4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CCD Self-Service</w:t>
            </w:r>
          </w:p>
        </w:tc>
        <w:tc>
          <w:tcPr>
            <w:tcW w:w="2430" w:type="dxa"/>
            <w:shd w:val="clear" w:color="auto" w:fill="auto"/>
          </w:tcPr>
          <w:p w14:paraId="4E768656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1,600</w:t>
            </w:r>
          </w:p>
        </w:tc>
        <w:tc>
          <w:tcPr>
            <w:tcW w:w="1440" w:type="dxa"/>
            <w:shd w:val="clear" w:color="auto" w:fill="auto"/>
          </w:tcPr>
          <w:p w14:paraId="340C6CCE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7178C">
              <w:rPr>
                <w:rFonts w:ascii="Times New Roman" w:hAnsi="Times New Roman"/>
                <w:color w:val="000000"/>
                <w:szCs w:val="22"/>
              </w:rPr>
              <w:t>$</w:t>
            </w:r>
          </w:p>
        </w:tc>
      </w:tr>
      <w:tr w:rsidR="00291469" w:rsidRPr="00BE565D" w14:paraId="49F4864B" w14:textId="77777777" w:rsidTr="0027178C">
        <w:trPr>
          <w:trHeight w:val="317"/>
        </w:trPr>
        <w:tc>
          <w:tcPr>
            <w:tcW w:w="3055" w:type="dxa"/>
            <w:shd w:val="clear" w:color="auto" w:fill="auto"/>
          </w:tcPr>
          <w:p w14:paraId="14A1A4DA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MEA Self-Service</w:t>
            </w:r>
          </w:p>
        </w:tc>
        <w:tc>
          <w:tcPr>
            <w:tcW w:w="2430" w:type="dxa"/>
            <w:shd w:val="clear" w:color="auto" w:fill="auto"/>
          </w:tcPr>
          <w:p w14:paraId="183DEFAD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1,500</w:t>
            </w:r>
          </w:p>
        </w:tc>
        <w:tc>
          <w:tcPr>
            <w:tcW w:w="1440" w:type="dxa"/>
            <w:shd w:val="clear" w:color="auto" w:fill="auto"/>
          </w:tcPr>
          <w:p w14:paraId="1B20875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color w:val="000000"/>
                <w:szCs w:val="22"/>
              </w:rPr>
              <w:t>$</w:t>
            </w:r>
          </w:p>
        </w:tc>
      </w:tr>
      <w:tr w:rsidR="00291469" w:rsidRPr="00BE565D" w14:paraId="472974DD" w14:textId="77777777" w:rsidTr="0027178C">
        <w:trPr>
          <w:trHeight w:val="317"/>
        </w:trPr>
        <w:tc>
          <w:tcPr>
            <w:tcW w:w="3055" w:type="dxa"/>
            <w:shd w:val="clear" w:color="auto" w:fill="auto"/>
          </w:tcPr>
          <w:p w14:paraId="44D0D0D9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Retiree / Retiree Self-Service</w:t>
            </w:r>
          </w:p>
        </w:tc>
        <w:tc>
          <w:tcPr>
            <w:tcW w:w="2430" w:type="dxa"/>
            <w:shd w:val="clear" w:color="auto" w:fill="auto"/>
          </w:tcPr>
          <w:p w14:paraId="19E8FA5D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34,000</w:t>
            </w:r>
          </w:p>
        </w:tc>
        <w:tc>
          <w:tcPr>
            <w:tcW w:w="1440" w:type="dxa"/>
            <w:shd w:val="clear" w:color="auto" w:fill="auto"/>
          </w:tcPr>
          <w:p w14:paraId="19D979FC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color w:val="000000"/>
                <w:szCs w:val="22"/>
              </w:rPr>
              <w:t>$</w:t>
            </w:r>
          </w:p>
        </w:tc>
      </w:tr>
      <w:tr w:rsidR="00291469" w:rsidRPr="00BE565D" w14:paraId="057F2F24" w14:textId="77777777" w:rsidTr="0027178C">
        <w:trPr>
          <w:trHeight w:val="317"/>
        </w:trPr>
        <w:tc>
          <w:tcPr>
            <w:tcW w:w="3055" w:type="dxa"/>
            <w:shd w:val="clear" w:color="auto" w:fill="auto"/>
            <w:hideMark/>
          </w:tcPr>
          <w:p w14:paraId="1C752498" w14:textId="3BA577B2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Envelopes (3 versions 9</w:t>
            </w:r>
            <w:r w:rsidR="005502D9" w:rsidRPr="0027178C">
              <w:rPr>
                <w:rFonts w:ascii="Times New Roman" w:hAnsi="Times New Roman"/>
                <w:szCs w:val="22"/>
              </w:rPr>
              <w:t>”</w:t>
            </w:r>
            <w:r w:rsidRPr="0027178C">
              <w:rPr>
                <w:rFonts w:ascii="Times New Roman" w:hAnsi="Times New Roman"/>
                <w:szCs w:val="22"/>
              </w:rPr>
              <w:t>x12</w:t>
            </w:r>
            <w:r w:rsidR="005502D9" w:rsidRPr="0027178C">
              <w:rPr>
                <w:rFonts w:ascii="Times New Roman" w:hAnsi="Times New Roman"/>
                <w:szCs w:val="22"/>
              </w:rPr>
              <w:t>”</w:t>
            </w:r>
            <w:r w:rsidRPr="0027178C"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430" w:type="dxa"/>
            <w:shd w:val="clear" w:color="auto" w:fill="auto"/>
            <w:hideMark/>
          </w:tcPr>
          <w:p w14:paraId="55099AA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79,310</w:t>
            </w:r>
          </w:p>
        </w:tc>
        <w:tc>
          <w:tcPr>
            <w:tcW w:w="1440" w:type="dxa"/>
            <w:shd w:val="clear" w:color="auto" w:fill="auto"/>
          </w:tcPr>
          <w:p w14:paraId="6C7FFFA4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color w:val="000000"/>
                <w:szCs w:val="22"/>
              </w:rPr>
              <w:t>$</w:t>
            </w:r>
          </w:p>
        </w:tc>
      </w:tr>
      <w:tr w:rsidR="005348EB" w:rsidRPr="00BE565D" w14:paraId="47D8B1EE" w14:textId="77777777" w:rsidTr="0027178C">
        <w:trPr>
          <w:trHeight w:val="317"/>
        </w:trPr>
        <w:tc>
          <w:tcPr>
            <w:tcW w:w="3055" w:type="dxa"/>
            <w:shd w:val="clear" w:color="auto" w:fill="auto"/>
          </w:tcPr>
          <w:p w14:paraId="6D175BB2" w14:textId="23D7B92A" w:rsidR="005348EB" w:rsidRPr="0027178C" w:rsidRDefault="005348EB" w:rsidP="0027178C">
            <w:pPr>
              <w:pStyle w:val="BodyTextIndent"/>
              <w:ind w:left="0" w:firstLine="0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Envelopes (6</w:t>
            </w:r>
            <w:r w:rsidR="005502D9" w:rsidRPr="0027178C">
              <w:rPr>
                <w:rFonts w:ascii="Times New Roman" w:hAnsi="Times New Roman"/>
                <w:color w:val="FF0000"/>
                <w:szCs w:val="22"/>
              </w:rPr>
              <w:t>”</w:t>
            </w:r>
            <w:r w:rsidRPr="0027178C">
              <w:rPr>
                <w:rFonts w:ascii="Times New Roman" w:hAnsi="Times New Roman"/>
                <w:color w:val="FF0000"/>
                <w:szCs w:val="22"/>
              </w:rPr>
              <w:t>x9.5</w:t>
            </w:r>
            <w:r w:rsidR="005502D9" w:rsidRPr="0027178C">
              <w:rPr>
                <w:rFonts w:ascii="Times New Roman" w:hAnsi="Times New Roman"/>
                <w:color w:val="FF0000"/>
                <w:szCs w:val="22"/>
              </w:rPr>
              <w:t>”</w:t>
            </w:r>
            <w:r w:rsidRPr="0027178C">
              <w:rPr>
                <w:rFonts w:ascii="Times New Roman" w:hAnsi="Times New Roman"/>
                <w:color w:val="FF0000"/>
                <w:szCs w:val="22"/>
              </w:rPr>
              <w:t>)</w:t>
            </w:r>
          </w:p>
        </w:tc>
        <w:tc>
          <w:tcPr>
            <w:tcW w:w="2430" w:type="dxa"/>
            <w:shd w:val="clear" w:color="auto" w:fill="auto"/>
          </w:tcPr>
          <w:p w14:paraId="3425A35E" w14:textId="407EB547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79,310</w:t>
            </w:r>
          </w:p>
        </w:tc>
        <w:tc>
          <w:tcPr>
            <w:tcW w:w="1440" w:type="dxa"/>
            <w:shd w:val="clear" w:color="auto" w:fill="auto"/>
          </w:tcPr>
          <w:p w14:paraId="22F90F9D" w14:textId="04AF0AED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$</w:t>
            </w:r>
          </w:p>
        </w:tc>
      </w:tr>
    </w:tbl>
    <w:p w14:paraId="7B403597" w14:textId="77777777" w:rsidR="00291469" w:rsidRPr="0027178C" w:rsidRDefault="00291469">
      <w:pPr>
        <w:pStyle w:val="ListParagraph"/>
        <w:ind w:left="1440"/>
        <w:rPr>
          <w:rFonts w:ascii="Times New Roman" w:eastAsia="Calibri" w:hAnsi="Times New Roman"/>
          <w:sz w:val="22"/>
          <w:szCs w:val="22"/>
        </w:rPr>
      </w:pPr>
      <w:r w:rsidRPr="0027178C">
        <w:rPr>
          <w:rFonts w:ascii="Times New Roman" w:eastAsia="Calibri" w:hAnsi="Times New Roman"/>
          <w:sz w:val="22"/>
          <w:szCs w:val="22"/>
        </w:rPr>
        <w:t>*Application</w:t>
      </w:r>
    </w:p>
    <w:p w14:paraId="6954E6ED" w14:textId="77777777" w:rsidR="00291469" w:rsidRPr="0027178C" w:rsidRDefault="00291469">
      <w:pPr>
        <w:pStyle w:val="ListParagraph"/>
        <w:ind w:left="1440"/>
        <w:rPr>
          <w:rFonts w:ascii="Times New Roman" w:eastAsia="Calibri" w:hAnsi="Times New Roman"/>
          <w:sz w:val="22"/>
          <w:szCs w:val="22"/>
        </w:rPr>
      </w:pPr>
    </w:p>
    <w:p w14:paraId="792C02B6" w14:textId="77777777" w:rsidR="00291469" w:rsidRPr="0027178C" w:rsidRDefault="00291469">
      <w:pPr>
        <w:pStyle w:val="ListParagraph"/>
        <w:ind w:left="1440"/>
        <w:rPr>
          <w:rFonts w:ascii="Times New Roman" w:eastAsia="Calibri" w:hAnsi="Times New Roman"/>
          <w:sz w:val="22"/>
          <w:szCs w:val="22"/>
        </w:rPr>
      </w:pPr>
    </w:p>
    <w:p w14:paraId="122EBB3A" w14:textId="702AF343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Retiree Benefit Guides (Secs. 3.2.1., Sec. 3.2.1.1, Sec. 3.2.1.2)</w:t>
      </w:r>
    </w:p>
    <w:p w14:paraId="25D154AC" w14:textId="77777777" w:rsidR="00291469" w:rsidRPr="0027178C" w:rsidRDefault="00291469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50"/>
        <w:gridCol w:w="1260"/>
      </w:tblGrid>
      <w:tr w:rsidR="00291469" w:rsidRPr="00BE565D" w14:paraId="73C37687" w14:textId="77777777" w:rsidTr="0027178C">
        <w:trPr>
          <w:trHeight w:val="31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AA1197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Guide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1B629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5F060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30925055" w14:textId="77777777" w:rsidTr="0027178C">
        <w:trPr>
          <w:trHeight w:val="317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0936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 xml:space="preserve">Retiree Guides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3350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3D9C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</w:tbl>
    <w:p w14:paraId="78208B5E" w14:textId="6B4B519B" w:rsidR="00291469" w:rsidRPr="0027178C" w:rsidRDefault="00291469" w:rsidP="009E7FBF">
      <w:pPr>
        <w:ind w:left="1440"/>
        <w:contextualSpacing/>
        <w:rPr>
          <w:rFonts w:ascii="Times New Roman" w:eastAsia="Calibri" w:hAnsi="Times New Roman"/>
          <w:sz w:val="22"/>
          <w:szCs w:val="22"/>
        </w:rPr>
      </w:pPr>
    </w:p>
    <w:p w14:paraId="43869CA5" w14:textId="77777777" w:rsidR="00DD6919" w:rsidRPr="0027178C" w:rsidRDefault="00DD6919" w:rsidP="0027178C">
      <w:pPr>
        <w:ind w:left="1440"/>
        <w:contextualSpacing/>
        <w:rPr>
          <w:rFonts w:ascii="Times New Roman" w:eastAsia="Calibri" w:hAnsi="Times New Roman"/>
          <w:sz w:val="22"/>
          <w:szCs w:val="22"/>
        </w:rPr>
      </w:pPr>
    </w:p>
    <w:p w14:paraId="03705154" w14:textId="3AC34CE6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Stand-alone Benefit Guides (Secs. 3.2.2., 3.2.3, 3.2.4)</w:t>
      </w:r>
    </w:p>
    <w:p w14:paraId="06ECC30F" w14:textId="77777777" w:rsidR="00291469" w:rsidRPr="0027178C" w:rsidRDefault="00291469" w:rsidP="0027178C">
      <w:pPr>
        <w:numPr>
          <w:ilvl w:val="0"/>
          <w:numId w:val="3"/>
        </w:numPr>
        <w:ind w:left="1440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50"/>
        <w:gridCol w:w="1260"/>
      </w:tblGrid>
      <w:tr w:rsidR="00291469" w:rsidRPr="00BE565D" w14:paraId="5F1D5879" w14:textId="77777777" w:rsidTr="0027178C">
        <w:trPr>
          <w:trHeight w:val="317"/>
        </w:trPr>
        <w:tc>
          <w:tcPr>
            <w:tcW w:w="2785" w:type="dxa"/>
            <w:shd w:val="clear" w:color="auto" w:fill="D9D9D9" w:themeFill="background1" w:themeFillShade="D9"/>
            <w:hideMark/>
          </w:tcPr>
          <w:p w14:paraId="4403CB20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Benefits Guide</w:t>
            </w: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609458B3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61BAF3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360AAF9E" w14:textId="77777777" w:rsidTr="0027178C">
        <w:trPr>
          <w:trHeight w:val="317"/>
        </w:trPr>
        <w:tc>
          <w:tcPr>
            <w:tcW w:w="2785" w:type="dxa"/>
            <w:shd w:val="clear" w:color="auto" w:fill="auto"/>
            <w:hideMark/>
          </w:tcPr>
          <w:p w14:paraId="03D7FA18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CCSF</w:t>
            </w:r>
          </w:p>
        </w:tc>
        <w:tc>
          <w:tcPr>
            <w:tcW w:w="1350" w:type="dxa"/>
            <w:shd w:val="clear" w:color="auto" w:fill="auto"/>
            <w:hideMark/>
          </w:tcPr>
          <w:p w14:paraId="0FA21FEC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500</w:t>
            </w:r>
          </w:p>
        </w:tc>
        <w:tc>
          <w:tcPr>
            <w:tcW w:w="1260" w:type="dxa"/>
            <w:shd w:val="clear" w:color="auto" w:fill="auto"/>
          </w:tcPr>
          <w:p w14:paraId="59AF52DC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0207DEAF" w14:textId="77777777" w:rsidTr="0027178C">
        <w:trPr>
          <w:trHeight w:val="317"/>
        </w:trPr>
        <w:tc>
          <w:tcPr>
            <w:tcW w:w="2785" w:type="dxa"/>
            <w:shd w:val="clear" w:color="auto" w:fill="auto"/>
          </w:tcPr>
          <w:p w14:paraId="5300173D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SFUSD</w:t>
            </w:r>
          </w:p>
        </w:tc>
        <w:tc>
          <w:tcPr>
            <w:tcW w:w="1350" w:type="dxa"/>
            <w:shd w:val="clear" w:color="auto" w:fill="auto"/>
          </w:tcPr>
          <w:p w14:paraId="45886D01" w14:textId="77777777" w:rsidR="00291469" w:rsidRPr="0027178C" w:rsidDel="00463568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200</w:t>
            </w:r>
          </w:p>
        </w:tc>
        <w:tc>
          <w:tcPr>
            <w:tcW w:w="1260" w:type="dxa"/>
            <w:shd w:val="clear" w:color="auto" w:fill="auto"/>
          </w:tcPr>
          <w:p w14:paraId="1DCAA42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5D8A6CC6" w14:textId="77777777" w:rsidTr="0027178C">
        <w:trPr>
          <w:trHeight w:val="317"/>
        </w:trPr>
        <w:tc>
          <w:tcPr>
            <w:tcW w:w="2785" w:type="dxa"/>
            <w:shd w:val="clear" w:color="auto" w:fill="auto"/>
          </w:tcPr>
          <w:p w14:paraId="02F69EBE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CCD</w:t>
            </w:r>
          </w:p>
        </w:tc>
        <w:tc>
          <w:tcPr>
            <w:tcW w:w="1350" w:type="dxa"/>
            <w:shd w:val="clear" w:color="auto" w:fill="auto"/>
          </w:tcPr>
          <w:p w14:paraId="4A349739" w14:textId="77777777" w:rsidR="00291469" w:rsidRPr="0027178C" w:rsidDel="00463568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14:paraId="5E9A390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</w:tbl>
    <w:p w14:paraId="227BE0B7" w14:textId="77777777" w:rsidR="00291469" w:rsidRPr="0027178C" w:rsidRDefault="00291469">
      <w:pPr>
        <w:pStyle w:val="ListParagraph"/>
        <w:rPr>
          <w:rFonts w:ascii="Times New Roman" w:eastAsia="Calibri" w:hAnsi="Times New Roman"/>
          <w:sz w:val="22"/>
          <w:szCs w:val="22"/>
        </w:rPr>
      </w:pPr>
    </w:p>
    <w:p w14:paraId="05689ED5" w14:textId="77777777" w:rsidR="00291469" w:rsidRPr="0027178C" w:rsidRDefault="00291469">
      <w:pPr>
        <w:pStyle w:val="ListParagraph"/>
        <w:rPr>
          <w:rFonts w:ascii="Times New Roman" w:eastAsia="Calibri" w:hAnsi="Times New Roman"/>
          <w:sz w:val="22"/>
          <w:szCs w:val="22"/>
        </w:rPr>
      </w:pPr>
    </w:p>
    <w:p w14:paraId="75765030" w14:textId="7169DB42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Open Enrollment Confirmation Letter and #10 window Envelope (Sec. 3.3.)</w:t>
      </w:r>
    </w:p>
    <w:p w14:paraId="56EF36ED" w14:textId="77777777" w:rsidR="00291469" w:rsidRPr="0027178C" w:rsidRDefault="00291469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50"/>
        <w:gridCol w:w="1260"/>
      </w:tblGrid>
      <w:tr w:rsidR="00291469" w:rsidRPr="00BE565D" w14:paraId="0FB993D3" w14:textId="77777777" w:rsidTr="0027178C">
        <w:trPr>
          <w:trHeight w:val="317"/>
        </w:trPr>
        <w:tc>
          <w:tcPr>
            <w:tcW w:w="2785" w:type="dxa"/>
            <w:shd w:val="clear" w:color="auto" w:fill="D9D9D9" w:themeFill="background1" w:themeFillShade="D9"/>
            <w:hideMark/>
          </w:tcPr>
          <w:p w14:paraId="321AF4B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  <w:hideMark/>
          </w:tcPr>
          <w:p w14:paraId="4F2C0446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 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6ACD6CE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0C050F7B" w14:textId="77777777" w:rsidTr="0027178C">
        <w:trPr>
          <w:trHeight w:val="317"/>
        </w:trPr>
        <w:tc>
          <w:tcPr>
            <w:tcW w:w="2785" w:type="dxa"/>
            <w:shd w:val="clear" w:color="auto" w:fill="auto"/>
            <w:hideMark/>
          </w:tcPr>
          <w:p w14:paraId="5D68CA36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OE Confirmation Letters</w:t>
            </w:r>
          </w:p>
        </w:tc>
        <w:tc>
          <w:tcPr>
            <w:tcW w:w="1350" w:type="dxa"/>
            <w:shd w:val="clear" w:color="auto" w:fill="auto"/>
            <w:hideMark/>
          </w:tcPr>
          <w:p w14:paraId="18225B2D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80,000</w:t>
            </w:r>
          </w:p>
        </w:tc>
        <w:tc>
          <w:tcPr>
            <w:tcW w:w="1260" w:type="dxa"/>
            <w:shd w:val="clear" w:color="auto" w:fill="auto"/>
          </w:tcPr>
          <w:p w14:paraId="791093DA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081E8EA9" w14:textId="77777777" w:rsidTr="0027178C">
        <w:trPr>
          <w:trHeight w:val="317"/>
        </w:trPr>
        <w:tc>
          <w:tcPr>
            <w:tcW w:w="2785" w:type="dxa"/>
            <w:shd w:val="clear" w:color="auto" w:fill="auto"/>
            <w:hideMark/>
          </w:tcPr>
          <w:p w14:paraId="392F89C5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Envelopes</w:t>
            </w:r>
          </w:p>
        </w:tc>
        <w:tc>
          <w:tcPr>
            <w:tcW w:w="1350" w:type="dxa"/>
            <w:shd w:val="clear" w:color="auto" w:fill="auto"/>
            <w:hideMark/>
          </w:tcPr>
          <w:p w14:paraId="6FC52B39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80,000</w:t>
            </w:r>
          </w:p>
        </w:tc>
        <w:tc>
          <w:tcPr>
            <w:tcW w:w="1260" w:type="dxa"/>
            <w:shd w:val="clear" w:color="auto" w:fill="auto"/>
          </w:tcPr>
          <w:p w14:paraId="7A180FAE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</w:tbl>
    <w:p w14:paraId="17539408" w14:textId="28F896B1" w:rsidR="00291469" w:rsidRDefault="00291469" w:rsidP="009E7FBF">
      <w:pPr>
        <w:pStyle w:val="ListParagraph"/>
        <w:rPr>
          <w:rFonts w:ascii="Times New Roman" w:eastAsia="Calibri" w:hAnsi="Times New Roman"/>
          <w:sz w:val="22"/>
          <w:szCs w:val="22"/>
        </w:rPr>
      </w:pPr>
    </w:p>
    <w:p w14:paraId="63B9BFB8" w14:textId="77777777" w:rsidR="00A411B3" w:rsidRPr="0027178C" w:rsidRDefault="00A411B3">
      <w:pPr>
        <w:pStyle w:val="ListParagraph"/>
        <w:rPr>
          <w:rFonts w:ascii="Times New Roman" w:eastAsia="Calibri" w:hAnsi="Times New Roman"/>
          <w:sz w:val="22"/>
          <w:szCs w:val="22"/>
        </w:rPr>
      </w:pPr>
    </w:p>
    <w:p w14:paraId="32956962" w14:textId="77777777" w:rsidR="00A411B3" w:rsidRPr="00FD32D9" w:rsidRDefault="00A411B3" w:rsidP="00A411B3">
      <w:pPr>
        <w:jc w:val="center"/>
        <w:rPr>
          <w:rFonts w:ascii="Times New Roman" w:hAnsi="Times New Roman"/>
          <w:i/>
          <w:sz w:val="22"/>
          <w:szCs w:val="22"/>
        </w:rPr>
      </w:pPr>
      <w:r w:rsidRPr="00FD32D9">
        <w:rPr>
          <w:rFonts w:ascii="Times New Roman" w:hAnsi="Times New Roman"/>
          <w:i/>
          <w:sz w:val="22"/>
          <w:szCs w:val="22"/>
        </w:rPr>
        <w:t>The remainder of this page intentionally left blank</w:t>
      </w:r>
    </w:p>
    <w:p w14:paraId="7C62B7F1" w14:textId="52A4A8AB" w:rsidR="00291469" w:rsidRDefault="00291469" w:rsidP="009E7FBF">
      <w:pPr>
        <w:pStyle w:val="ListParagraph"/>
        <w:rPr>
          <w:rFonts w:ascii="Times New Roman" w:eastAsia="Calibri" w:hAnsi="Times New Roman"/>
          <w:sz w:val="22"/>
          <w:szCs w:val="22"/>
        </w:rPr>
      </w:pPr>
    </w:p>
    <w:p w14:paraId="11E79A04" w14:textId="4152A6C8" w:rsidR="003F569B" w:rsidRDefault="003F569B" w:rsidP="009E7FBF">
      <w:pPr>
        <w:pStyle w:val="ListParagraph"/>
        <w:rPr>
          <w:rFonts w:ascii="Times New Roman" w:eastAsia="Calibri" w:hAnsi="Times New Roman"/>
          <w:sz w:val="22"/>
          <w:szCs w:val="22"/>
        </w:rPr>
      </w:pPr>
    </w:p>
    <w:p w14:paraId="1AD52093" w14:textId="77777777" w:rsidR="008164B5" w:rsidRPr="0027178C" w:rsidRDefault="008164B5">
      <w:pPr>
        <w:pStyle w:val="ListParagraph"/>
        <w:rPr>
          <w:rFonts w:ascii="Times New Roman" w:eastAsia="Calibri" w:hAnsi="Times New Roman"/>
          <w:sz w:val="22"/>
          <w:szCs w:val="22"/>
        </w:rPr>
      </w:pPr>
    </w:p>
    <w:p w14:paraId="72378BDD" w14:textId="77777777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lastRenderedPageBreak/>
        <w:t>Inserts (Sec. 3.4.)</w:t>
      </w:r>
    </w:p>
    <w:p w14:paraId="57FD8C1A" w14:textId="77777777" w:rsidR="00291469" w:rsidRPr="0027178C" w:rsidRDefault="00291469">
      <w:pPr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1440"/>
        <w:gridCol w:w="1260"/>
      </w:tblGrid>
      <w:tr w:rsidR="009A11EF" w:rsidRPr="00BE565D" w14:paraId="28684F59" w14:textId="77777777" w:rsidTr="0027178C">
        <w:trPr>
          <w:trHeight w:val="302"/>
        </w:trPr>
        <w:tc>
          <w:tcPr>
            <w:tcW w:w="3145" w:type="dxa"/>
            <w:shd w:val="clear" w:color="auto" w:fill="D9D9D9" w:themeFill="background1" w:themeFillShade="D9"/>
            <w:hideMark/>
          </w:tcPr>
          <w:p w14:paraId="34F4B429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Insert</w:t>
            </w:r>
          </w:p>
        </w:tc>
        <w:tc>
          <w:tcPr>
            <w:tcW w:w="1440" w:type="dxa"/>
            <w:shd w:val="clear" w:color="auto" w:fill="D9D9D9" w:themeFill="background1" w:themeFillShade="D9"/>
            <w:hideMark/>
          </w:tcPr>
          <w:p w14:paraId="2AB0664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 A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C4FB1E4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5BC0B3F0" w14:textId="77777777" w:rsidTr="0027178C">
        <w:trPr>
          <w:trHeight w:val="302"/>
        </w:trPr>
        <w:tc>
          <w:tcPr>
            <w:tcW w:w="3145" w:type="dxa"/>
            <w:shd w:val="clear" w:color="auto" w:fill="auto"/>
            <w:hideMark/>
          </w:tcPr>
          <w:p w14:paraId="44B8C2CD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Flu Shot</w:t>
            </w:r>
          </w:p>
        </w:tc>
        <w:tc>
          <w:tcPr>
            <w:tcW w:w="1440" w:type="dxa"/>
            <w:shd w:val="clear" w:color="auto" w:fill="auto"/>
            <w:hideMark/>
          </w:tcPr>
          <w:p w14:paraId="7F16188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34,000</w:t>
            </w:r>
          </w:p>
        </w:tc>
        <w:tc>
          <w:tcPr>
            <w:tcW w:w="1260" w:type="dxa"/>
            <w:shd w:val="clear" w:color="auto" w:fill="auto"/>
          </w:tcPr>
          <w:p w14:paraId="0DB7B5A8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09626C9B" w14:textId="77777777" w:rsidTr="0027178C">
        <w:trPr>
          <w:trHeight w:val="302"/>
        </w:trPr>
        <w:tc>
          <w:tcPr>
            <w:tcW w:w="3145" w:type="dxa"/>
            <w:shd w:val="clear" w:color="auto" w:fill="auto"/>
          </w:tcPr>
          <w:p w14:paraId="0AC3EA16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Legal Notice #1 (if needed)</w:t>
            </w:r>
          </w:p>
        </w:tc>
        <w:tc>
          <w:tcPr>
            <w:tcW w:w="1440" w:type="dxa"/>
            <w:shd w:val="clear" w:color="auto" w:fill="auto"/>
          </w:tcPr>
          <w:p w14:paraId="18F8170D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80,000</w:t>
            </w:r>
          </w:p>
        </w:tc>
        <w:tc>
          <w:tcPr>
            <w:tcW w:w="1260" w:type="dxa"/>
            <w:shd w:val="clear" w:color="auto" w:fill="auto"/>
          </w:tcPr>
          <w:p w14:paraId="00990506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172557B4" w14:textId="77777777" w:rsidTr="0027178C">
        <w:trPr>
          <w:trHeight w:val="302"/>
        </w:trPr>
        <w:tc>
          <w:tcPr>
            <w:tcW w:w="3145" w:type="dxa"/>
            <w:shd w:val="clear" w:color="auto" w:fill="auto"/>
          </w:tcPr>
          <w:p w14:paraId="1FED3D58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Legal Notice #2 (if needed)</w:t>
            </w:r>
          </w:p>
        </w:tc>
        <w:tc>
          <w:tcPr>
            <w:tcW w:w="1440" w:type="dxa"/>
            <w:shd w:val="clear" w:color="auto" w:fill="auto"/>
          </w:tcPr>
          <w:p w14:paraId="6B571F70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80,000</w:t>
            </w:r>
          </w:p>
        </w:tc>
        <w:tc>
          <w:tcPr>
            <w:tcW w:w="1260" w:type="dxa"/>
            <w:shd w:val="clear" w:color="auto" w:fill="auto"/>
          </w:tcPr>
          <w:p w14:paraId="085DF24E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15069238" w14:textId="77777777" w:rsidTr="0027178C">
        <w:trPr>
          <w:trHeight w:val="302"/>
        </w:trPr>
        <w:tc>
          <w:tcPr>
            <w:tcW w:w="3145" w:type="dxa"/>
            <w:shd w:val="clear" w:color="auto" w:fill="auto"/>
            <w:hideMark/>
          </w:tcPr>
          <w:p w14:paraId="0EA2652B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Miscellaneous (if needed)</w:t>
            </w:r>
          </w:p>
        </w:tc>
        <w:tc>
          <w:tcPr>
            <w:tcW w:w="1440" w:type="dxa"/>
            <w:shd w:val="clear" w:color="auto" w:fill="auto"/>
            <w:hideMark/>
          </w:tcPr>
          <w:p w14:paraId="070FCEC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80,000</w:t>
            </w:r>
          </w:p>
        </w:tc>
        <w:tc>
          <w:tcPr>
            <w:tcW w:w="1260" w:type="dxa"/>
            <w:shd w:val="clear" w:color="auto" w:fill="auto"/>
          </w:tcPr>
          <w:p w14:paraId="047B9B6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435EB18D" w14:textId="77777777" w:rsidTr="0027178C">
        <w:trPr>
          <w:trHeight w:val="302"/>
        </w:trPr>
        <w:tc>
          <w:tcPr>
            <w:tcW w:w="3145" w:type="dxa"/>
            <w:shd w:val="clear" w:color="auto" w:fill="auto"/>
          </w:tcPr>
          <w:p w14:paraId="38243E38" w14:textId="6929DBA3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KPMR 11</w:t>
            </w:r>
            <w:r w:rsidR="005502D9" w:rsidRPr="0027178C">
              <w:rPr>
                <w:rFonts w:ascii="Times New Roman" w:hAnsi="Times New Roman"/>
                <w:szCs w:val="22"/>
              </w:rPr>
              <w:t>”</w:t>
            </w:r>
            <w:r w:rsidRPr="0027178C">
              <w:rPr>
                <w:rFonts w:ascii="Times New Roman" w:hAnsi="Times New Roman"/>
                <w:szCs w:val="22"/>
              </w:rPr>
              <w:t>x17</w:t>
            </w:r>
            <w:r w:rsidR="005502D9" w:rsidRPr="0027178C">
              <w:rPr>
                <w:rFonts w:ascii="Times New Roman" w:hAnsi="Times New Roman"/>
                <w:szCs w:val="22"/>
              </w:rPr>
              <w:t>”</w:t>
            </w:r>
          </w:p>
        </w:tc>
        <w:tc>
          <w:tcPr>
            <w:tcW w:w="1440" w:type="dxa"/>
            <w:shd w:val="clear" w:color="auto" w:fill="auto"/>
          </w:tcPr>
          <w:p w14:paraId="6173B5F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650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F17E952" w14:textId="77777777" w:rsidR="00291469" w:rsidRPr="0027178C" w:rsidDel="00325A74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</w:tbl>
    <w:p w14:paraId="22CE41FF" w14:textId="77777777" w:rsidR="00291469" w:rsidRPr="0027178C" w:rsidRDefault="00291469">
      <w:pPr>
        <w:rPr>
          <w:rFonts w:ascii="Times New Roman" w:eastAsia="Calibri" w:hAnsi="Times New Roman"/>
          <w:sz w:val="22"/>
          <w:szCs w:val="22"/>
        </w:rPr>
      </w:pPr>
    </w:p>
    <w:p w14:paraId="5DC689F5" w14:textId="77777777" w:rsidR="00291469" w:rsidRPr="0027178C" w:rsidRDefault="00291469">
      <w:pPr>
        <w:rPr>
          <w:rFonts w:ascii="Times New Roman" w:eastAsia="Calibri" w:hAnsi="Times New Roman"/>
          <w:sz w:val="22"/>
          <w:szCs w:val="22"/>
        </w:rPr>
      </w:pPr>
    </w:p>
    <w:p w14:paraId="468BC37D" w14:textId="050D6CAA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Self-service e-Benefits On-Boarding Letters and Envelope (Sec. 3.5.)</w:t>
      </w:r>
    </w:p>
    <w:p w14:paraId="7AD76EDE" w14:textId="77777777" w:rsidR="00291469" w:rsidRPr="0027178C" w:rsidRDefault="00291469">
      <w:pPr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080"/>
        <w:gridCol w:w="1260"/>
      </w:tblGrid>
      <w:tr w:rsidR="00291469" w:rsidRPr="00BE565D" w14:paraId="15054AC2" w14:textId="77777777" w:rsidTr="0027178C">
        <w:trPr>
          <w:trHeight w:val="302"/>
        </w:trPr>
        <w:tc>
          <w:tcPr>
            <w:tcW w:w="3505" w:type="dxa"/>
            <w:shd w:val="clear" w:color="auto" w:fill="D9D9D9" w:themeFill="background1" w:themeFillShade="D9"/>
            <w:hideMark/>
          </w:tcPr>
          <w:p w14:paraId="35C54065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Letters / Envelopes</w:t>
            </w:r>
          </w:p>
        </w:tc>
        <w:tc>
          <w:tcPr>
            <w:tcW w:w="1080" w:type="dxa"/>
            <w:shd w:val="clear" w:color="auto" w:fill="D9D9D9" w:themeFill="background1" w:themeFillShade="D9"/>
            <w:hideMark/>
          </w:tcPr>
          <w:p w14:paraId="6B44455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5262FD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24E403C1" w14:textId="77777777" w:rsidTr="0027178C">
        <w:trPr>
          <w:trHeight w:val="302"/>
        </w:trPr>
        <w:tc>
          <w:tcPr>
            <w:tcW w:w="3505" w:type="dxa"/>
            <w:shd w:val="clear" w:color="auto" w:fill="auto"/>
            <w:hideMark/>
          </w:tcPr>
          <w:p w14:paraId="0711A230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eBenefits #1</w:t>
            </w:r>
          </w:p>
        </w:tc>
        <w:tc>
          <w:tcPr>
            <w:tcW w:w="1080" w:type="dxa"/>
            <w:shd w:val="clear" w:color="auto" w:fill="auto"/>
            <w:hideMark/>
          </w:tcPr>
          <w:p w14:paraId="4A87B74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1,600</w:t>
            </w:r>
          </w:p>
        </w:tc>
        <w:tc>
          <w:tcPr>
            <w:tcW w:w="1260" w:type="dxa"/>
            <w:shd w:val="clear" w:color="auto" w:fill="auto"/>
          </w:tcPr>
          <w:p w14:paraId="538EB5D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5B803D57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5A70D17D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eBenefits #2</w:t>
            </w:r>
          </w:p>
        </w:tc>
        <w:tc>
          <w:tcPr>
            <w:tcW w:w="1080" w:type="dxa"/>
            <w:shd w:val="clear" w:color="auto" w:fill="auto"/>
          </w:tcPr>
          <w:p w14:paraId="3521821A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1,600</w:t>
            </w:r>
          </w:p>
        </w:tc>
        <w:tc>
          <w:tcPr>
            <w:tcW w:w="1260" w:type="dxa"/>
            <w:shd w:val="clear" w:color="auto" w:fill="auto"/>
          </w:tcPr>
          <w:p w14:paraId="6188E32E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4B034030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61BE2671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eBenefits Envelopes (#1 and #2)</w:t>
            </w:r>
          </w:p>
        </w:tc>
        <w:tc>
          <w:tcPr>
            <w:tcW w:w="1080" w:type="dxa"/>
            <w:shd w:val="clear" w:color="auto" w:fill="auto"/>
          </w:tcPr>
          <w:p w14:paraId="56D5B63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3,200</w:t>
            </w:r>
          </w:p>
        </w:tc>
        <w:tc>
          <w:tcPr>
            <w:tcW w:w="1260" w:type="dxa"/>
          </w:tcPr>
          <w:p w14:paraId="5FBC0471" w14:textId="77777777" w:rsidR="00291469" w:rsidRPr="0027178C" w:rsidRDefault="002914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</w:tbl>
    <w:p w14:paraId="56C242CF" w14:textId="77777777" w:rsidR="00291469" w:rsidRPr="0027178C" w:rsidRDefault="00291469">
      <w:pPr>
        <w:ind w:left="720"/>
        <w:rPr>
          <w:rFonts w:ascii="Times New Roman" w:hAnsi="Times New Roman"/>
          <w:sz w:val="22"/>
          <w:szCs w:val="22"/>
        </w:rPr>
      </w:pPr>
    </w:p>
    <w:p w14:paraId="7589E313" w14:textId="77777777" w:rsidR="00291469" w:rsidRPr="0027178C" w:rsidRDefault="00291469">
      <w:pPr>
        <w:ind w:left="720"/>
        <w:rPr>
          <w:rFonts w:ascii="Times New Roman" w:hAnsi="Times New Roman"/>
          <w:sz w:val="22"/>
          <w:szCs w:val="22"/>
        </w:rPr>
      </w:pPr>
    </w:p>
    <w:p w14:paraId="3D9DC513" w14:textId="6F0E68A2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Letter and Envelope, Postcard and Well-being Booklet (Sec. 3.6.)</w:t>
      </w:r>
    </w:p>
    <w:p w14:paraId="689E43F7" w14:textId="77777777" w:rsidR="00291469" w:rsidRPr="0027178C" w:rsidRDefault="00291469" w:rsidP="0027178C">
      <w:pPr>
        <w:numPr>
          <w:ilvl w:val="1"/>
          <w:numId w:val="7"/>
        </w:numPr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5845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080"/>
        <w:gridCol w:w="1260"/>
      </w:tblGrid>
      <w:tr w:rsidR="00291469" w:rsidRPr="00BE565D" w14:paraId="716D94EB" w14:textId="77777777" w:rsidTr="0027178C">
        <w:trPr>
          <w:trHeight w:val="302"/>
        </w:trPr>
        <w:tc>
          <w:tcPr>
            <w:tcW w:w="3505" w:type="dxa"/>
            <w:shd w:val="clear" w:color="auto" w:fill="D9D9D9" w:themeFill="background1" w:themeFillShade="D9"/>
          </w:tcPr>
          <w:p w14:paraId="1AA2414F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Deliverables*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DB040B9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DAFEEEB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0926CA34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13F6FCA0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 xml:space="preserve">Letter </w:t>
            </w:r>
          </w:p>
        </w:tc>
        <w:tc>
          <w:tcPr>
            <w:tcW w:w="1080" w:type="dxa"/>
            <w:shd w:val="clear" w:color="auto" w:fill="auto"/>
          </w:tcPr>
          <w:p w14:paraId="05464658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10,000</w:t>
            </w:r>
          </w:p>
        </w:tc>
        <w:tc>
          <w:tcPr>
            <w:tcW w:w="1260" w:type="dxa"/>
            <w:shd w:val="clear" w:color="auto" w:fill="auto"/>
          </w:tcPr>
          <w:p w14:paraId="740544A1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2291B2BF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3027EE28" w14:textId="1C24A301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 xml:space="preserve">Postcard </w:t>
            </w:r>
            <w:r w:rsidR="003F0B69" w:rsidRPr="0027178C">
              <w:rPr>
                <w:rFonts w:ascii="Times New Roman" w:hAnsi="Times New Roman"/>
                <w:color w:val="FF0000"/>
                <w:szCs w:val="22"/>
              </w:rPr>
              <w:t>Version 1</w:t>
            </w:r>
          </w:p>
        </w:tc>
        <w:tc>
          <w:tcPr>
            <w:tcW w:w="1080" w:type="dxa"/>
            <w:shd w:val="clear" w:color="auto" w:fill="auto"/>
          </w:tcPr>
          <w:p w14:paraId="06E83007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10,000</w:t>
            </w:r>
          </w:p>
        </w:tc>
        <w:tc>
          <w:tcPr>
            <w:tcW w:w="1260" w:type="dxa"/>
            <w:shd w:val="clear" w:color="auto" w:fill="auto"/>
          </w:tcPr>
          <w:p w14:paraId="14873890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4BB6E0F8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4A831956" w14:textId="448E1197" w:rsidR="00291469" w:rsidRPr="0027178C" w:rsidDel="00BE5B9B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 xml:space="preserve">Postcard </w:t>
            </w:r>
            <w:r w:rsidR="003F0B69" w:rsidRPr="0027178C">
              <w:rPr>
                <w:rFonts w:ascii="Times New Roman" w:hAnsi="Times New Roman"/>
                <w:color w:val="FF0000"/>
                <w:szCs w:val="22"/>
              </w:rPr>
              <w:t>Version 1</w:t>
            </w:r>
          </w:p>
        </w:tc>
        <w:tc>
          <w:tcPr>
            <w:tcW w:w="1080" w:type="dxa"/>
            <w:shd w:val="clear" w:color="auto" w:fill="auto"/>
          </w:tcPr>
          <w:p w14:paraId="226FCAD1" w14:textId="1945987D" w:rsidR="00291469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1,000</w:t>
            </w:r>
          </w:p>
        </w:tc>
        <w:tc>
          <w:tcPr>
            <w:tcW w:w="1260" w:type="dxa"/>
            <w:shd w:val="clear" w:color="auto" w:fill="auto"/>
          </w:tcPr>
          <w:p w14:paraId="35C46DD9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5348EB" w:rsidRPr="00BE565D" w14:paraId="01856467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029FD51C" w14:textId="7A1B1E42" w:rsidR="005348EB" w:rsidRPr="0027178C" w:rsidRDefault="005348EB" w:rsidP="0027178C">
            <w:pPr>
              <w:pStyle w:val="BodyTextIndent"/>
              <w:ind w:left="0" w:firstLine="0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Postcard Version 1</w:t>
            </w:r>
          </w:p>
        </w:tc>
        <w:tc>
          <w:tcPr>
            <w:tcW w:w="1080" w:type="dxa"/>
            <w:shd w:val="clear" w:color="auto" w:fill="auto"/>
          </w:tcPr>
          <w:p w14:paraId="48BF4526" w14:textId="77293FD2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30,000</w:t>
            </w:r>
          </w:p>
        </w:tc>
        <w:tc>
          <w:tcPr>
            <w:tcW w:w="1260" w:type="dxa"/>
            <w:shd w:val="clear" w:color="auto" w:fill="auto"/>
          </w:tcPr>
          <w:p w14:paraId="6CCCA290" w14:textId="2A37083C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$</w:t>
            </w:r>
          </w:p>
        </w:tc>
      </w:tr>
      <w:tr w:rsidR="005348EB" w:rsidRPr="00BE565D" w14:paraId="7A0FD116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4E34CC8B" w14:textId="0813E99A" w:rsidR="005348EB" w:rsidRPr="0027178C" w:rsidRDefault="005348EB" w:rsidP="0027178C">
            <w:pPr>
              <w:pStyle w:val="BodyTextIndent"/>
              <w:ind w:left="0" w:firstLine="0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Postcard Version 2</w:t>
            </w:r>
          </w:p>
        </w:tc>
        <w:tc>
          <w:tcPr>
            <w:tcW w:w="1080" w:type="dxa"/>
            <w:shd w:val="clear" w:color="auto" w:fill="auto"/>
          </w:tcPr>
          <w:p w14:paraId="5A97D4D3" w14:textId="26459DAA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10,000</w:t>
            </w:r>
          </w:p>
        </w:tc>
        <w:tc>
          <w:tcPr>
            <w:tcW w:w="1260" w:type="dxa"/>
            <w:shd w:val="clear" w:color="auto" w:fill="auto"/>
          </w:tcPr>
          <w:p w14:paraId="0DCC84D0" w14:textId="14A62FB3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$</w:t>
            </w:r>
          </w:p>
        </w:tc>
      </w:tr>
      <w:tr w:rsidR="005348EB" w:rsidRPr="00BE565D" w14:paraId="435071D8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515F4835" w14:textId="4ED916A8" w:rsidR="005348EB" w:rsidRPr="0027178C" w:rsidRDefault="005348EB" w:rsidP="0027178C">
            <w:pPr>
              <w:pStyle w:val="BodyTextIndent"/>
              <w:ind w:left="0" w:firstLine="0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Postcard Version 2</w:t>
            </w:r>
          </w:p>
        </w:tc>
        <w:tc>
          <w:tcPr>
            <w:tcW w:w="1080" w:type="dxa"/>
            <w:shd w:val="clear" w:color="auto" w:fill="auto"/>
          </w:tcPr>
          <w:p w14:paraId="4F61F3B1" w14:textId="6FE61078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1,000</w:t>
            </w:r>
          </w:p>
        </w:tc>
        <w:tc>
          <w:tcPr>
            <w:tcW w:w="1260" w:type="dxa"/>
            <w:shd w:val="clear" w:color="auto" w:fill="auto"/>
          </w:tcPr>
          <w:p w14:paraId="7BCEB05A" w14:textId="384F30D7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$</w:t>
            </w:r>
          </w:p>
        </w:tc>
      </w:tr>
      <w:tr w:rsidR="005348EB" w:rsidRPr="00BE565D" w14:paraId="6B1FD871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4F0DD037" w14:textId="76E7C2EE" w:rsidR="005348EB" w:rsidRPr="0027178C" w:rsidRDefault="005348EB" w:rsidP="0027178C">
            <w:pPr>
              <w:pStyle w:val="BodyTextIndent"/>
              <w:ind w:left="0" w:firstLine="0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Postcard Version 2</w:t>
            </w:r>
          </w:p>
        </w:tc>
        <w:tc>
          <w:tcPr>
            <w:tcW w:w="1080" w:type="dxa"/>
            <w:shd w:val="clear" w:color="auto" w:fill="auto"/>
          </w:tcPr>
          <w:p w14:paraId="5FF9A3EC" w14:textId="3AB724FE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30,000</w:t>
            </w:r>
          </w:p>
        </w:tc>
        <w:tc>
          <w:tcPr>
            <w:tcW w:w="1260" w:type="dxa"/>
            <w:shd w:val="clear" w:color="auto" w:fill="auto"/>
          </w:tcPr>
          <w:p w14:paraId="07127BB1" w14:textId="5BFDF4CE" w:rsidR="005348EB" w:rsidRPr="0027178C" w:rsidRDefault="005348EB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color w:val="FF0000"/>
                <w:szCs w:val="22"/>
              </w:rPr>
            </w:pPr>
            <w:r w:rsidRPr="0027178C">
              <w:rPr>
                <w:rFonts w:ascii="Times New Roman" w:hAnsi="Times New Roman"/>
                <w:color w:val="FF0000"/>
                <w:szCs w:val="22"/>
              </w:rPr>
              <w:t>$</w:t>
            </w:r>
          </w:p>
        </w:tc>
      </w:tr>
      <w:tr w:rsidR="00291469" w:rsidRPr="00BE565D" w14:paraId="217BCD64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41E15A58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Booklet – No Env and No Mail</w:t>
            </w:r>
          </w:p>
        </w:tc>
        <w:tc>
          <w:tcPr>
            <w:tcW w:w="1080" w:type="dxa"/>
            <w:shd w:val="clear" w:color="auto" w:fill="auto"/>
          </w:tcPr>
          <w:p w14:paraId="7D53AA0C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2,000</w:t>
            </w:r>
          </w:p>
        </w:tc>
        <w:tc>
          <w:tcPr>
            <w:tcW w:w="1260" w:type="dxa"/>
            <w:shd w:val="clear" w:color="auto" w:fill="auto"/>
          </w:tcPr>
          <w:p w14:paraId="0DAF8486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0C8E823A" w14:textId="77777777" w:rsidTr="0027178C">
        <w:trPr>
          <w:trHeight w:val="302"/>
        </w:trPr>
        <w:tc>
          <w:tcPr>
            <w:tcW w:w="3505" w:type="dxa"/>
            <w:shd w:val="clear" w:color="auto" w:fill="auto"/>
          </w:tcPr>
          <w:p w14:paraId="25833E76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Envelope #10 Window</w:t>
            </w:r>
          </w:p>
        </w:tc>
        <w:tc>
          <w:tcPr>
            <w:tcW w:w="1080" w:type="dxa"/>
            <w:shd w:val="clear" w:color="auto" w:fill="auto"/>
          </w:tcPr>
          <w:p w14:paraId="36FFF32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10,000</w:t>
            </w:r>
          </w:p>
        </w:tc>
        <w:tc>
          <w:tcPr>
            <w:tcW w:w="1260" w:type="dxa"/>
            <w:shd w:val="clear" w:color="auto" w:fill="auto"/>
          </w:tcPr>
          <w:p w14:paraId="141F370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</w:tbl>
    <w:p w14:paraId="5226A284" w14:textId="77777777" w:rsidR="00291469" w:rsidRPr="0027178C" w:rsidRDefault="00291469">
      <w:pPr>
        <w:pStyle w:val="ListParagraph"/>
        <w:ind w:left="1440"/>
        <w:rPr>
          <w:rFonts w:ascii="Times New Roman" w:eastAsia="Calibri" w:hAnsi="Times New Roman"/>
          <w:sz w:val="22"/>
          <w:szCs w:val="22"/>
        </w:rPr>
      </w:pPr>
      <w:r w:rsidRPr="0027178C">
        <w:rPr>
          <w:rFonts w:ascii="Times New Roman" w:eastAsia="Calibri" w:hAnsi="Times New Roman"/>
          <w:sz w:val="22"/>
          <w:szCs w:val="22"/>
        </w:rPr>
        <w:t>*if requested by SFHSS</w:t>
      </w:r>
    </w:p>
    <w:p w14:paraId="2F358BAE" w14:textId="49F81588" w:rsidR="00291469" w:rsidRPr="0027178C" w:rsidRDefault="00291469">
      <w:pPr>
        <w:pStyle w:val="ListParagraph"/>
        <w:ind w:left="0"/>
        <w:rPr>
          <w:rFonts w:ascii="Times New Roman" w:eastAsia="Calibri" w:hAnsi="Times New Roman"/>
          <w:sz w:val="22"/>
          <w:szCs w:val="22"/>
        </w:rPr>
      </w:pPr>
    </w:p>
    <w:p w14:paraId="4D5EEA1B" w14:textId="77777777" w:rsidR="009E7FBF" w:rsidRPr="0027178C" w:rsidRDefault="009E7FBF">
      <w:pPr>
        <w:pStyle w:val="ListParagraph"/>
        <w:ind w:left="0"/>
        <w:rPr>
          <w:rFonts w:ascii="Times New Roman" w:eastAsia="Calibri" w:hAnsi="Times New Roman"/>
          <w:sz w:val="22"/>
          <w:szCs w:val="22"/>
        </w:rPr>
      </w:pPr>
    </w:p>
    <w:p w14:paraId="343C5100" w14:textId="77777777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Stand-alone Benefits Letter and Envelope (Sec. 3.7.)</w:t>
      </w:r>
    </w:p>
    <w:p w14:paraId="5272A98D" w14:textId="16D0F582" w:rsidR="00291469" w:rsidRPr="0027178C" w:rsidRDefault="00291469" w:rsidP="0027178C">
      <w:pPr>
        <w:numPr>
          <w:ilvl w:val="0"/>
          <w:numId w:val="8"/>
        </w:numPr>
        <w:rPr>
          <w:rFonts w:ascii="Times New Roman" w:eastAsia="Calibri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60"/>
        <w:gridCol w:w="1283"/>
      </w:tblGrid>
      <w:tr w:rsidR="00291469" w:rsidRPr="00BE565D" w14:paraId="4C022DD5" w14:textId="77777777" w:rsidTr="0027178C">
        <w:trPr>
          <w:trHeight w:val="302"/>
        </w:trPr>
        <w:tc>
          <w:tcPr>
            <w:tcW w:w="3510" w:type="dxa"/>
            <w:shd w:val="clear" w:color="auto" w:fill="D9D9D9" w:themeFill="background1" w:themeFillShade="D9"/>
          </w:tcPr>
          <w:p w14:paraId="13DF66A9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Letters and Envelopes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C720C1A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283" w:type="dxa"/>
            <w:shd w:val="clear" w:color="auto" w:fill="D9D9D9" w:themeFill="background1" w:themeFillShade="D9"/>
          </w:tcPr>
          <w:p w14:paraId="3E472FD1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55EC4778" w14:textId="77777777" w:rsidTr="0027178C">
        <w:trPr>
          <w:trHeight w:val="302"/>
        </w:trPr>
        <w:tc>
          <w:tcPr>
            <w:tcW w:w="3510" w:type="dxa"/>
            <w:shd w:val="clear" w:color="auto" w:fill="auto"/>
          </w:tcPr>
          <w:p w14:paraId="0AA5141B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 xml:space="preserve">Stand-Alone letter </w:t>
            </w:r>
          </w:p>
        </w:tc>
        <w:tc>
          <w:tcPr>
            <w:tcW w:w="990" w:type="dxa"/>
          </w:tcPr>
          <w:p w14:paraId="7A010D79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10,000</w:t>
            </w:r>
          </w:p>
        </w:tc>
        <w:tc>
          <w:tcPr>
            <w:tcW w:w="1283" w:type="dxa"/>
            <w:shd w:val="clear" w:color="auto" w:fill="auto"/>
          </w:tcPr>
          <w:p w14:paraId="156EC79B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39CC6E1F" w14:textId="77777777" w:rsidTr="0027178C">
        <w:trPr>
          <w:trHeight w:val="302"/>
        </w:trPr>
        <w:tc>
          <w:tcPr>
            <w:tcW w:w="3510" w:type="dxa"/>
            <w:shd w:val="clear" w:color="auto" w:fill="auto"/>
          </w:tcPr>
          <w:p w14:paraId="647EAF57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Waived window envelope*</w:t>
            </w:r>
          </w:p>
        </w:tc>
        <w:tc>
          <w:tcPr>
            <w:tcW w:w="990" w:type="dxa"/>
          </w:tcPr>
          <w:p w14:paraId="6B199A4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6,500</w:t>
            </w:r>
          </w:p>
        </w:tc>
        <w:tc>
          <w:tcPr>
            <w:tcW w:w="1283" w:type="dxa"/>
            <w:shd w:val="clear" w:color="auto" w:fill="auto"/>
          </w:tcPr>
          <w:p w14:paraId="503FC744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0387E315" w14:textId="77777777" w:rsidTr="0027178C">
        <w:trPr>
          <w:trHeight w:val="302"/>
        </w:trPr>
        <w:tc>
          <w:tcPr>
            <w:tcW w:w="3510" w:type="dxa"/>
            <w:shd w:val="clear" w:color="auto" w:fill="auto"/>
          </w:tcPr>
          <w:p w14:paraId="72A95CBF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Waived Actives + #10 Envelopes</w:t>
            </w:r>
          </w:p>
        </w:tc>
        <w:tc>
          <w:tcPr>
            <w:tcW w:w="990" w:type="dxa"/>
          </w:tcPr>
          <w:p w14:paraId="6658022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3,200</w:t>
            </w:r>
          </w:p>
        </w:tc>
        <w:tc>
          <w:tcPr>
            <w:tcW w:w="1283" w:type="dxa"/>
            <w:shd w:val="clear" w:color="auto" w:fill="auto"/>
          </w:tcPr>
          <w:p w14:paraId="595741E5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41798970" w14:textId="77777777" w:rsidTr="0027178C">
        <w:trPr>
          <w:trHeight w:val="302"/>
        </w:trPr>
        <w:tc>
          <w:tcPr>
            <w:tcW w:w="3510" w:type="dxa"/>
            <w:shd w:val="clear" w:color="auto" w:fill="auto"/>
          </w:tcPr>
          <w:p w14:paraId="0F1F5DE5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Waived Retirees +#10 Envelopes</w:t>
            </w:r>
          </w:p>
        </w:tc>
        <w:tc>
          <w:tcPr>
            <w:tcW w:w="990" w:type="dxa"/>
          </w:tcPr>
          <w:p w14:paraId="4161D5A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3,000</w:t>
            </w:r>
          </w:p>
        </w:tc>
        <w:tc>
          <w:tcPr>
            <w:tcW w:w="1283" w:type="dxa"/>
            <w:shd w:val="clear" w:color="auto" w:fill="auto"/>
          </w:tcPr>
          <w:p w14:paraId="614F7CF4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15041E37" w14:textId="77777777" w:rsidTr="0027178C">
        <w:trPr>
          <w:trHeight w:val="302"/>
        </w:trPr>
        <w:tc>
          <w:tcPr>
            <w:tcW w:w="3510" w:type="dxa"/>
            <w:shd w:val="clear" w:color="auto" w:fill="auto"/>
          </w:tcPr>
          <w:p w14:paraId="6E9A5DA2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Stand-alone envelope #10 Window</w:t>
            </w:r>
          </w:p>
        </w:tc>
        <w:tc>
          <w:tcPr>
            <w:tcW w:w="990" w:type="dxa"/>
          </w:tcPr>
          <w:p w14:paraId="330708C9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10,000</w:t>
            </w:r>
          </w:p>
        </w:tc>
        <w:tc>
          <w:tcPr>
            <w:tcW w:w="1283" w:type="dxa"/>
            <w:shd w:val="clear" w:color="auto" w:fill="auto"/>
          </w:tcPr>
          <w:p w14:paraId="2FE8E774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</w:tbl>
    <w:p w14:paraId="5A07EBFC" w14:textId="69672A01" w:rsidR="00291469" w:rsidRPr="0027178C" w:rsidRDefault="00291469">
      <w:pPr>
        <w:pStyle w:val="ListParagraph"/>
        <w:ind w:left="1440"/>
        <w:rPr>
          <w:rFonts w:ascii="Times New Roman" w:eastAsia="Calibri" w:hAnsi="Times New Roman"/>
          <w:sz w:val="22"/>
          <w:szCs w:val="22"/>
        </w:rPr>
      </w:pPr>
      <w:r w:rsidRPr="0027178C">
        <w:rPr>
          <w:rFonts w:ascii="Times New Roman" w:eastAsia="Calibri" w:hAnsi="Times New Roman"/>
          <w:sz w:val="22"/>
          <w:szCs w:val="22"/>
        </w:rPr>
        <w:t>*if requested by SFHSS</w:t>
      </w:r>
    </w:p>
    <w:p w14:paraId="7CF511BD" w14:textId="77777777" w:rsidR="00291469" w:rsidRPr="0027178C" w:rsidRDefault="00291469">
      <w:pPr>
        <w:pStyle w:val="ListParagraph"/>
        <w:ind w:left="0"/>
        <w:rPr>
          <w:rFonts w:ascii="Times New Roman" w:eastAsia="Calibri" w:hAnsi="Times New Roman"/>
          <w:sz w:val="22"/>
          <w:szCs w:val="22"/>
        </w:rPr>
      </w:pPr>
    </w:p>
    <w:p w14:paraId="60B66EC7" w14:textId="77777777" w:rsidR="00291469" w:rsidRPr="0027178C" w:rsidRDefault="00291469">
      <w:pPr>
        <w:pStyle w:val="ListParagraph"/>
        <w:ind w:left="0"/>
        <w:rPr>
          <w:rFonts w:ascii="Times New Roman" w:eastAsia="Calibri" w:hAnsi="Times New Roman"/>
          <w:sz w:val="22"/>
          <w:szCs w:val="22"/>
        </w:rPr>
      </w:pPr>
    </w:p>
    <w:p w14:paraId="51C4B084" w14:textId="77777777" w:rsidR="00291469" w:rsidRPr="0027178C" w:rsidRDefault="00291469" w:rsidP="0027178C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Survey and Envelope (Sec. 3.8.)</w:t>
      </w:r>
    </w:p>
    <w:p w14:paraId="01B4AB32" w14:textId="77777777" w:rsidR="00291469" w:rsidRPr="0027178C" w:rsidRDefault="00291469" w:rsidP="0027178C">
      <w:pPr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Quantities (not including spoilage):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80"/>
        <w:gridCol w:w="1260"/>
      </w:tblGrid>
      <w:tr w:rsidR="00291469" w:rsidRPr="00BE565D" w14:paraId="1CB750CE" w14:textId="77777777" w:rsidTr="0027178C">
        <w:trPr>
          <w:trHeight w:val="317"/>
        </w:trPr>
        <w:tc>
          <w:tcPr>
            <w:tcW w:w="3510" w:type="dxa"/>
            <w:shd w:val="clear" w:color="auto" w:fill="D9D9D9" w:themeFill="background1" w:themeFillShade="D9"/>
          </w:tcPr>
          <w:p w14:paraId="0B185E94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Survey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0F11D33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CF9F84B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6D9A7DE8" w14:textId="77777777" w:rsidTr="0027178C">
        <w:trPr>
          <w:trHeight w:val="317"/>
        </w:trPr>
        <w:tc>
          <w:tcPr>
            <w:tcW w:w="3510" w:type="dxa"/>
            <w:shd w:val="clear" w:color="auto" w:fill="auto"/>
          </w:tcPr>
          <w:p w14:paraId="3FA3B68B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 xml:space="preserve">Production, Distribution, Collection* </w:t>
            </w:r>
          </w:p>
        </w:tc>
        <w:tc>
          <w:tcPr>
            <w:tcW w:w="1080" w:type="dxa"/>
          </w:tcPr>
          <w:p w14:paraId="069EC5D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15,000</w:t>
            </w:r>
          </w:p>
        </w:tc>
        <w:tc>
          <w:tcPr>
            <w:tcW w:w="1260" w:type="dxa"/>
            <w:shd w:val="clear" w:color="auto" w:fill="auto"/>
          </w:tcPr>
          <w:p w14:paraId="1417BC2B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2241F919" w14:textId="77777777" w:rsidTr="0027178C">
        <w:trPr>
          <w:trHeight w:val="317"/>
        </w:trPr>
        <w:tc>
          <w:tcPr>
            <w:tcW w:w="3510" w:type="dxa"/>
            <w:shd w:val="clear" w:color="auto" w:fill="auto"/>
          </w:tcPr>
          <w:p w14:paraId="5ADD27A3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#10 outgoing envelopes</w:t>
            </w:r>
          </w:p>
        </w:tc>
        <w:tc>
          <w:tcPr>
            <w:tcW w:w="1080" w:type="dxa"/>
          </w:tcPr>
          <w:p w14:paraId="714689E1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15,000</w:t>
            </w:r>
          </w:p>
        </w:tc>
        <w:tc>
          <w:tcPr>
            <w:tcW w:w="1260" w:type="dxa"/>
            <w:shd w:val="clear" w:color="auto" w:fill="auto"/>
          </w:tcPr>
          <w:p w14:paraId="3A246BA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  <w:tr w:rsidR="00291469" w:rsidRPr="00BE565D" w14:paraId="456C3CBB" w14:textId="77777777" w:rsidTr="0027178C">
        <w:trPr>
          <w:trHeight w:val="317"/>
        </w:trPr>
        <w:tc>
          <w:tcPr>
            <w:tcW w:w="3510" w:type="dxa"/>
            <w:shd w:val="clear" w:color="auto" w:fill="auto"/>
          </w:tcPr>
          <w:p w14:paraId="57FE065A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#9 return envelopes</w:t>
            </w:r>
          </w:p>
        </w:tc>
        <w:tc>
          <w:tcPr>
            <w:tcW w:w="1080" w:type="dxa"/>
          </w:tcPr>
          <w:p w14:paraId="47469578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15,000</w:t>
            </w:r>
          </w:p>
        </w:tc>
        <w:tc>
          <w:tcPr>
            <w:tcW w:w="1260" w:type="dxa"/>
            <w:shd w:val="clear" w:color="auto" w:fill="auto"/>
          </w:tcPr>
          <w:p w14:paraId="79E0F036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$</w:t>
            </w:r>
          </w:p>
        </w:tc>
      </w:tr>
    </w:tbl>
    <w:p w14:paraId="6462A82D" w14:textId="77777777" w:rsidR="00291469" w:rsidRPr="0027178C" w:rsidRDefault="00291469">
      <w:pPr>
        <w:pStyle w:val="ListParagraph"/>
        <w:ind w:left="0"/>
        <w:rPr>
          <w:rFonts w:ascii="Times New Roman" w:eastAsia="Calibri" w:hAnsi="Times New Roman"/>
          <w:sz w:val="22"/>
          <w:szCs w:val="22"/>
        </w:rPr>
      </w:pPr>
    </w:p>
    <w:p w14:paraId="37DAA2CF" w14:textId="77777777" w:rsidR="00291469" w:rsidRPr="0027178C" w:rsidRDefault="00291469" w:rsidP="0027178C">
      <w:pPr>
        <w:pStyle w:val="ListParagraph"/>
        <w:numPr>
          <w:ilvl w:val="0"/>
          <w:numId w:val="2"/>
        </w:numPr>
        <w:contextualSpacing/>
        <w:rPr>
          <w:rFonts w:ascii="Times New Roman" w:eastAsia="Calibri" w:hAnsi="Times New Roman"/>
          <w:sz w:val="22"/>
          <w:szCs w:val="22"/>
        </w:rPr>
      </w:pPr>
      <w:r w:rsidRPr="0027178C">
        <w:rPr>
          <w:rFonts w:ascii="Times New Roman" w:eastAsia="Calibri" w:hAnsi="Times New Roman"/>
          <w:sz w:val="22"/>
          <w:szCs w:val="22"/>
        </w:rPr>
        <w:t xml:space="preserve"> Estimated freight: For shipping books, samples and color proofs of the Guides only </w:t>
      </w:r>
      <w:bookmarkStart w:id="0" w:name="_Hlk42173636"/>
      <w:r w:rsidRPr="0027178C">
        <w:rPr>
          <w:rFonts w:ascii="Times New Roman" w:eastAsia="Calibri" w:hAnsi="Times New Roman"/>
          <w:sz w:val="22"/>
          <w:szCs w:val="22"/>
        </w:rPr>
        <w:t>(Sec. 2.4.8)</w:t>
      </w:r>
      <w:bookmarkEnd w:id="0"/>
      <w:r w:rsidRPr="0027178C">
        <w:rPr>
          <w:rFonts w:ascii="Times New Roman" w:eastAsia="Calibri" w:hAnsi="Times New Roman"/>
          <w:sz w:val="22"/>
          <w:szCs w:val="22"/>
        </w:rPr>
        <w:t>:</w:t>
      </w:r>
    </w:p>
    <w:p w14:paraId="59A4BE95" w14:textId="77777777" w:rsidR="00291469" w:rsidRPr="0027178C" w:rsidRDefault="00291469" w:rsidP="0027178C">
      <w:pPr>
        <w:pStyle w:val="ListParagraph"/>
        <w:contextualSpacing/>
        <w:rPr>
          <w:rFonts w:ascii="Times New Roman" w:eastAsia="Calibri" w:hAnsi="Times New Roman"/>
          <w:sz w:val="22"/>
          <w:szCs w:val="22"/>
        </w:rPr>
      </w:pP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60"/>
        <w:gridCol w:w="1350"/>
      </w:tblGrid>
      <w:tr w:rsidR="00291469" w:rsidRPr="00BE565D" w14:paraId="1700A752" w14:textId="77777777" w:rsidTr="0027178C">
        <w:trPr>
          <w:trHeight w:val="422"/>
        </w:trPr>
        <w:tc>
          <w:tcPr>
            <w:tcW w:w="3510" w:type="dxa"/>
            <w:shd w:val="clear" w:color="auto" w:fill="D9D9D9" w:themeFill="background1" w:themeFillShade="D9"/>
          </w:tcPr>
          <w:p w14:paraId="20303CBD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Freight costs</w:t>
            </w:r>
          </w:p>
        </w:tc>
        <w:tc>
          <w:tcPr>
            <w:tcW w:w="1060" w:type="dxa"/>
            <w:shd w:val="clear" w:color="auto" w:fill="D9D9D9" w:themeFill="background1" w:themeFillShade="D9"/>
          </w:tcPr>
          <w:p w14:paraId="7596D3A2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Quantity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641D7CD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Cs w:val="22"/>
              </w:rPr>
              <w:t>Cost</w:t>
            </w:r>
          </w:p>
        </w:tc>
      </w:tr>
      <w:tr w:rsidR="00291469" w:rsidRPr="00BE565D" w14:paraId="6D59AF7D" w14:textId="77777777" w:rsidTr="0027178C">
        <w:trPr>
          <w:trHeight w:val="620"/>
        </w:trPr>
        <w:tc>
          <w:tcPr>
            <w:tcW w:w="3510" w:type="dxa"/>
            <w:shd w:val="clear" w:color="auto" w:fill="auto"/>
          </w:tcPr>
          <w:p w14:paraId="0F1FB215" w14:textId="77777777" w:rsidR="00291469" w:rsidRPr="0027178C" w:rsidRDefault="00291469" w:rsidP="0027178C">
            <w:pPr>
              <w:pStyle w:val="BodyTextIndent"/>
              <w:ind w:left="0" w:firstLine="0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 xml:space="preserve">Shipping books, samples and color proofs* </w:t>
            </w:r>
          </w:p>
        </w:tc>
        <w:tc>
          <w:tcPr>
            <w:tcW w:w="1060" w:type="dxa"/>
          </w:tcPr>
          <w:p w14:paraId="4DFF996F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szCs w:val="22"/>
              </w:rPr>
            </w:pPr>
            <w:r w:rsidRPr="0027178C">
              <w:rPr>
                <w:rFonts w:ascii="Times New Roman" w:hAnsi="Times New Roman"/>
                <w:szCs w:val="22"/>
              </w:rPr>
              <w:t>TBD</w:t>
            </w:r>
          </w:p>
        </w:tc>
        <w:tc>
          <w:tcPr>
            <w:tcW w:w="1350" w:type="dxa"/>
            <w:shd w:val="clear" w:color="auto" w:fill="auto"/>
          </w:tcPr>
          <w:p w14:paraId="61AE0DF1" w14:textId="77777777" w:rsidR="00291469" w:rsidRPr="0027178C" w:rsidRDefault="00291469">
            <w:pPr>
              <w:pStyle w:val="BodyTextIndent"/>
              <w:ind w:left="0" w:firstLine="0"/>
              <w:jc w:val="center"/>
              <w:rPr>
                <w:rFonts w:ascii="Times New Roman" w:hAnsi="Times New Roman"/>
                <w:i/>
                <w:iCs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Cs w:val="22"/>
              </w:rPr>
              <w:t>Passthrough</w:t>
            </w:r>
          </w:p>
        </w:tc>
      </w:tr>
    </w:tbl>
    <w:p w14:paraId="24AE3F8E" w14:textId="77777777" w:rsidR="00291469" w:rsidRPr="0027178C" w:rsidRDefault="00291469">
      <w:pPr>
        <w:ind w:left="720"/>
        <w:rPr>
          <w:rFonts w:ascii="Times New Roman" w:hAnsi="Times New Roman"/>
          <w:sz w:val="22"/>
          <w:szCs w:val="22"/>
        </w:rPr>
      </w:pPr>
    </w:p>
    <w:p w14:paraId="4BC8E8DA" w14:textId="77777777" w:rsidR="00291469" w:rsidRPr="0027178C" w:rsidRDefault="00291469" w:rsidP="0027178C">
      <w:pPr>
        <w:ind w:left="720"/>
        <w:jc w:val="center"/>
        <w:rPr>
          <w:rFonts w:ascii="Times New Roman" w:hAnsi="Times New Roman"/>
          <w:sz w:val="22"/>
          <w:szCs w:val="22"/>
        </w:rPr>
      </w:pPr>
    </w:p>
    <w:p w14:paraId="7599CADC" w14:textId="77777777" w:rsidR="00291469" w:rsidRPr="0027178C" w:rsidRDefault="00291469" w:rsidP="0027178C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Print and Mail Services (Open Enrollment):</w:t>
      </w:r>
    </w:p>
    <w:p w14:paraId="280847B2" w14:textId="77777777" w:rsidR="00291469" w:rsidRPr="0027178C" w:rsidRDefault="00291469" w:rsidP="0027178C">
      <w:pPr>
        <w:jc w:val="both"/>
        <w:rPr>
          <w:rFonts w:ascii="Times New Roman" w:hAnsi="Times New Roman"/>
          <w:sz w:val="22"/>
          <w:szCs w:val="22"/>
        </w:rPr>
      </w:pPr>
    </w:p>
    <w:p w14:paraId="60B32F2F" w14:textId="77777777" w:rsidR="00291469" w:rsidRPr="0027178C" w:rsidRDefault="00291469" w:rsidP="0027178C">
      <w:pPr>
        <w:ind w:left="810"/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Respondents may include the cost of the services described in Sections 2.1 – 2.5 within the itemized costs for each deliverable above.</w:t>
      </w:r>
    </w:p>
    <w:p w14:paraId="55260EC4" w14:textId="77777777" w:rsidR="00291469" w:rsidRPr="0027178C" w:rsidRDefault="00291469" w:rsidP="0027178C">
      <w:pPr>
        <w:ind w:left="810"/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br/>
        <w:t>Respondent may also propose additional costs for the services described in Section 2.1 – 2.5 as follows:</w:t>
      </w:r>
    </w:p>
    <w:p w14:paraId="3011563D" w14:textId="77777777" w:rsidR="00291469" w:rsidRPr="0027178C" w:rsidRDefault="00291469" w:rsidP="0027178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2520"/>
        <w:gridCol w:w="2700"/>
        <w:gridCol w:w="3325"/>
      </w:tblGrid>
      <w:tr w:rsidR="00606428" w:rsidRPr="00BE565D" w14:paraId="4074071A" w14:textId="77777777" w:rsidTr="0027178C">
        <w:trPr>
          <w:tblHeader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24261E41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Service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65637103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Cost</w:t>
            </w:r>
          </w:p>
        </w:tc>
        <w:tc>
          <w:tcPr>
            <w:tcW w:w="3325" w:type="dxa"/>
            <w:shd w:val="clear" w:color="auto" w:fill="D9D9D9" w:themeFill="background1" w:themeFillShade="D9"/>
            <w:vAlign w:val="center"/>
          </w:tcPr>
          <w:p w14:paraId="32F37248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Additional Comments, Costs, Specifications, Requirements of Modifications Proposed by Respondent</w:t>
            </w:r>
          </w:p>
        </w:tc>
      </w:tr>
      <w:tr w:rsidR="00291469" w:rsidRPr="00BE565D" w14:paraId="3647EEEF" w14:textId="77777777" w:rsidTr="0027178C">
        <w:tc>
          <w:tcPr>
            <w:tcW w:w="2520" w:type="dxa"/>
            <w:shd w:val="clear" w:color="auto" w:fill="auto"/>
          </w:tcPr>
          <w:p w14:paraId="3E414D35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NCOA (Sec. 2.1.1.) process for Open Enrollment</w:t>
            </w:r>
          </w:p>
        </w:tc>
        <w:tc>
          <w:tcPr>
            <w:tcW w:w="2700" w:type="dxa"/>
          </w:tcPr>
          <w:p w14:paraId="6A3BBF25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3325" w:type="dxa"/>
          </w:tcPr>
          <w:p w14:paraId="1120E6EE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If cost is included in per-unit costs for deliverables, please include $0 and specify as such here.</w:t>
            </w:r>
          </w:p>
        </w:tc>
      </w:tr>
      <w:tr w:rsidR="00291469" w:rsidRPr="00BE565D" w14:paraId="601B2FE5" w14:textId="77777777" w:rsidTr="0027178C">
        <w:tc>
          <w:tcPr>
            <w:tcW w:w="2520" w:type="dxa"/>
            <w:shd w:val="clear" w:color="auto" w:fill="auto"/>
          </w:tcPr>
          <w:p w14:paraId="00A622B1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OE Mail Merge (Sec. 2.1.2.)</w:t>
            </w:r>
          </w:p>
        </w:tc>
        <w:tc>
          <w:tcPr>
            <w:tcW w:w="2700" w:type="dxa"/>
          </w:tcPr>
          <w:p w14:paraId="008D87F1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3325" w:type="dxa"/>
          </w:tcPr>
          <w:p w14:paraId="50A4DF66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If cost is included in per-unit costs for deliverables, please include $0 and specify as such here.</w:t>
            </w:r>
          </w:p>
        </w:tc>
      </w:tr>
      <w:tr w:rsidR="00291469" w:rsidRPr="00BE565D" w14:paraId="6BDFAB44" w14:textId="77777777" w:rsidTr="0027178C">
        <w:tc>
          <w:tcPr>
            <w:tcW w:w="2520" w:type="dxa"/>
            <w:shd w:val="clear" w:color="auto" w:fill="auto"/>
          </w:tcPr>
          <w:p w14:paraId="0E093BA3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Creation of Letter Templates (Sec. 2.2)</w:t>
            </w:r>
          </w:p>
        </w:tc>
        <w:tc>
          <w:tcPr>
            <w:tcW w:w="2700" w:type="dxa"/>
          </w:tcPr>
          <w:p w14:paraId="13418EB8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3325" w:type="dxa"/>
          </w:tcPr>
          <w:p w14:paraId="550CECA7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If cost is included in per-unit costs for deliverables, please include $0 and specify as such here.</w:t>
            </w:r>
          </w:p>
        </w:tc>
      </w:tr>
      <w:tr w:rsidR="00291469" w:rsidRPr="00BE565D" w14:paraId="332A6849" w14:textId="77777777" w:rsidTr="0027178C">
        <w:tc>
          <w:tcPr>
            <w:tcW w:w="2520" w:type="dxa"/>
            <w:shd w:val="clear" w:color="auto" w:fill="auto"/>
          </w:tcPr>
          <w:p w14:paraId="7EBA3F6B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Design QC (Section 2.3)</w:t>
            </w:r>
          </w:p>
        </w:tc>
        <w:tc>
          <w:tcPr>
            <w:tcW w:w="2700" w:type="dxa"/>
          </w:tcPr>
          <w:p w14:paraId="4A1FE57B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3325" w:type="dxa"/>
          </w:tcPr>
          <w:p w14:paraId="44B37208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If cost is included in per-unit costs for deliverables, please include $0 and specify as such here.</w:t>
            </w:r>
          </w:p>
        </w:tc>
      </w:tr>
      <w:tr w:rsidR="00E3466C" w:rsidRPr="00BE565D" w14:paraId="06BF7DEB" w14:textId="77777777" w:rsidTr="0027178C">
        <w:tc>
          <w:tcPr>
            <w:tcW w:w="2520" w:type="dxa"/>
            <w:vMerge w:val="restart"/>
            <w:shd w:val="clear" w:color="auto" w:fill="auto"/>
          </w:tcPr>
          <w:p w14:paraId="7CEF8804" w14:textId="77777777" w:rsidR="00E3466C" w:rsidRPr="0027178C" w:rsidRDefault="00E3466C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Mailing and Postage (Section 2.4)</w:t>
            </w:r>
          </w:p>
        </w:tc>
        <w:tc>
          <w:tcPr>
            <w:tcW w:w="6025" w:type="dxa"/>
            <w:gridSpan w:val="2"/>
          </w:tcPr>
          <w:p w14:paraId="0C41F6F2" w14:textId="77777777" w:rsidR="00E3466C" w:rsidRPr="0027178C" w:rsidRDefault="00E3466C" w:rsidP="0027178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All postage will be paid on a pass-through basis</w:t>
            </w: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. </w:t>
            </w:r>
          </w:p>
          <w:p w14:paraId="59AB4E32" w14:textId="77777777" w:rsidR="00E3466C" w:rsidRPr="0027178C" w:rsidRDefault="00E3466C" w:rsidP="0027178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  <w:p w14:paraId="4609F316" w14:textId="7C03E515" w:rsidR="00E3466C" w:rsidRPr="0027178C" w:rsidRDefault="00E3466C" w:rsidP="0027178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If additional costs are associated with Mailing and Postage, please include them here.</w:t>
            </w:r>
          </w:p>
        </w:tc>
      </w:tr>
      <w:tr w:rsidR="00E3466C" w:rsidRPr="00BE565D" w14:paraId="11BC8B31" w14:textId="77777777" w:rsidTr="0027178C">
        <w:trPr>
          <w:trHeight w:val="1052"/>
        </w:trPr>
        <w:tc>
          <w:tcPr>
            <w:tcW w:w="2520" w:type="dxa"/>
            <w:vMerge/>
            <w:shd w:val="clear" w:color="auto" w:fill="auto"/>
          </w:tcPr>
          <w:p w14:paraId="4C695F1A" w14:textId="77777777" w:rsidR="00E3466C" w:rsidRPr="0027178C" w:rsidRDefault="00E3466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8048580" w14:textId="77777777" w:rsidR="00E3466C" w:rsidRPr="00343E34" w:rsidRDefault="00E3466C" w:rsidP="00E3466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343E34">
              <w:rPr>
                <w:rFonts w:ascii="Times New Roman" w:hAnsi="Times New Roman"/>
                <w:i/>
                <w:iCs/>
                <w:sz w:val="22"/>
                <w:szCs w:val="22"/>
              </w:rPr>
              <w:t>$</w:t>
            </w:r>
          </w:p>
          <w:p w14:paraId="017238B3" w14:textId="77777777" w:rsidR="00E3466C" w:rsidRPr="0027178C" w:rsidRDefault="00E3466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5" w:type="dxa"/>
          </w:tcPr>
          <w:p w14:paraId="15F5CCBF" w14:textId="01DD6172" w:rsidR="00E3466C" w:rsidRPr="0027178C" w:rsidRDefault="00E3466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343E34">
              <w:rPr>
                <w:rFonts w:ascii="Times New Roman" w:hAnsi="Times New Roman"/>
                <w:i/>
                <w:iCs/>
                <w:sz w:val="22"/>
                <w:szCs w:val="22"/>
              </w:rPr>
              <w:t>Description:</w:t>
            </w:r>
          </w:p>
        </w:tc>
      </w:tr>
      <w:tr w:rsidR="00291469" w:rsidRPr="00BE565D" w14:paraId="0BC88B99" w14:textId="77777777" w:rsidTr="0027178C">
        <w:trPr>
          <w:trHeight w:val="953"/>
        </w:trPr>
        <w:tc>
          <w:tcPr>
            <w:tcW w:w="2520" w:type="dxa"/>
            <w:shd w:val="clear" w:color="auto" w:fill="auto"/>
          </w:tcPr>
          <w:p w14:paraId="7B4E5B90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lastRenderedPageBreak/>
              <w:t>Miscellaneous Print and Mail Provisions and Safeguards (Section 2.5)</w:t>
            </w:r>
          </w:p>
        </w:tc>
        <w:tc>
          <w:tcPr>
            <w:tcW w:w="2700" w:type="dxa"/>
          </w:tcPr>
          <w:p w14:paraId="081B9030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3325" w:type="dxa"/>
          </w:tcPr>
          <w:p w14:paraId="24773211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If cost is included in per-unit costs for deliverables, please include $0 and specify as such here.</w:t>
            </w:r>
          </w:p>
        </w:tc>
      </w:tr>
      <w:tr w:rsidR="00291469" w:rsidRPr="00BE565D" w14:paraId="4C71DB31" w14:textId="77777777" w:rsidTr="0027178C">
        <w:trPr>
          <w:trHeight w:val="2753"/>
        </w:trPr>
        <w:tc>
          <w:tcPr>
            <w:tcW w:w="2520" w:type="dxa"/>
            <w:shd w:val="clear" w:color="auto" w:fill="auto"/>
          </w:tcPr>
          <w:p w14:paraId="27A022C2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 xml:space="preserve">Any additional costs or fees applicable to the services in sections 1 (SFHSS, Members, and Open Enrollment) through Section 2.5 (Miscellaneous Print and Mail Provisions and Safeguards) of the Proposed Appendix A (Scope of Services), above. </w:t>
            </w:r>
          </w:p>
        </w:tc>
        <w:tc>
          <w:tcPr>
            <w:tcW w:w="2700" w:type="dxa"/>
          </w:tcPr>
          <w:p w14:paraId="3D78CAB7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  <w:p w14:paraId="45622C77" w14:textId="48BAF77C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5" w:type="dxa"/>
          </w:tcPr>
          <w:p w14:paraId="6250AFB7" w14:textId="47B51ECC" w:rsidR="00291469" w:rsidRPr="0027178C" w:rsidRDefault="00291469" w:rsidP="0027178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Description</w:t>
            </w:r>
          </w:p>
        </w:tc>
      </w:tr>
    </w:tbl>
    <w:p w14:paraId="46F2CD3A" w14:textId="4B3CFC20" w:rsidR="00291469" w:rsidRDefault="00291469" w:rsidP="009E7FBF">
      <w:pPr>
        <w:jc w:val="both"/>
        <w:rPr>
          <w:rFonts w:ascii="Times New Roman" w:hAnsi="Times New Roman"/>
          <w:sz w:val="22"/>
          <w:szCs w:val="22"/>
        </w:rPr>
      </w:pPr>
    </w:p>
    <w:p w14:paraId="7DA1325C" w14:textId="77777777" w:rsidR="00F9747A" w:rsidRPr="0027178C" w:rsidRDefault="00F9747A" w:rsidP="0027178C">
      <w:pPr>
        <w:jc w:val="both"/>
        <w:rPr>
          <w:rFonts w:ascii="Times New Roman" w:hAnsi="Times New Roman"/>
          <w:sz w:val="22"/>
          <w:szCs w:val="22"/>
        </w:rPr>
      </w:pPr>
    </w:p>
    <w:p w14:paraId="6BB80F85" w14:textId="77777777" w:rsidR="00291469" w:rsidRPr="0027178C" w:rsidRDefault="00291469" w:rsidP="0027178C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Dependent Eligibility Verification Audit (Section 2.6. of the Proposed Appendix A (Scope of Services).</w:t>
      </w:r>
    </w:p>
    <w:p w14:paraId="0F385F46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0ABC0F2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 xml:space="preserve">For this section, Respondents are to propose the cost for a single DEVA, with three-thousand (3,000) Audit Participants, and the project schedule and distributions described above. </w:t>
      </w:r>
    </w:p>
    <w:p w14:paraId="5815C673" w14:textId="77777777" w:rsidR="00291469" w:rsidRPr="0027178C" w:rsidRDefault="00291469" w:rsidP="0027178C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44"/>
        <w:gridCol w:w="2911"/>
      </w:tblGrid>
      <w:tr w:rsidR="00291469" w:rsidRPr="00BE565D" w14:paraId="61B6A5C7" w14:textId="77777777" w:rsidTr="0027178C"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66B0F01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642B8DE0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75EEB585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Additional Comments, Costs, Specifications, Requirements of Modifications Proposed by Respondent</w:t>
            </w:r>
          </w:p>
        </w:tc>
      </w:tr>
      <w:tr w:rsidR="00291469" w:rsidRPr="00BE565D" w14:paraId="37D70F97" w14:textId="77777777" w:rsidTr="0027178C">
        <w:trPr>
          <w:trHeight w:val="539"/>
        </w:trPr>
        <w:tc>
          <w:tcPr>
            <w:tcW w:w="2875" w:type="dxa"/>
          </w:tcPr>
          <w:p w14:paraId="3702A3E0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DEVA (Section 2.6)</w:t>
            </w:r>
          </w:p>
        </w:tc>
        <w:tc>
          <w:tcPr>
            <w:tcW w:w="2844" w:type="dxa"/>
          </w:tcPr>
          <w:p w14:paraId="7B55A761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2911" w:type="dxa"/>
          </w:tcPr>
          <w:p w14:paraId="200340BB" w14:textId="5DE58734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Description</w:t>
            </w:r>
          </w:p>
        </w:tc>
      </w:tr>
    </w:tbl>
    <w:p w14:paraId="507DDC89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078254F5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If necessary for Respondent’s proposal, please assume the following numbers of letters and distributions:</w:t>
      </w:r>
    </w:p>
    <w:p w14:paraId="2E01DEAC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5"/>
        <w:gridCol w:w="2844"/>
        <w:gridCol w:w="2911"/>
      </w:tblGrid>
      <w:tr w:rsidR="00291469" w:rsidRPr="00BE565D" w14:paraId="1529FB43" w14:textId="77777777" w:rsidTr="0027178C">
        <w:trPr>
          <w:trHeight w:val="683"/>
          <w:tblHeader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18C831A5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Letter (including envelope and mailing/distribution)</w:t>
            </w:r>
          </w:p>
        </w:tc>
        <w:tc>
          <w:tcPr>
            <w:tcW w:w="2844" w:type="dxa"/>
            <w:shd w:val="clear" w:color="auto" w:fill="D9D9D9" w:themeFill="background1" w:themeFillShade="D9"/>
            <w:vAlign w:val="center"/>
          </w:tcPr>
          <w:p w14:paraId="53255384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Count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5A01E138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Cost (including Envelope, see Sec. 2.6.2.2)</w:t>
            </w:r>
          </w:p>
        </w:tc>
      </w:tr>
      <w:tr w:rsidR="00291469" w:rsidRPr="00BE565D" w14:paraId="37AB2070" w14:textId="77777777" w:rsidTr="0027178C">
        <w:trPr>
          <w:trHeight w:val="827"/>
        </w:trPr>
        <w:tc>
          <w:tcPr>
            <w:tcW w:w="2875" w:type="dxa"/>
          </w:tcPr>
          <w:p w14:paraId="0698EB9F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Letter 1 – Notification (Day 1, single mailing), three (3) pages, double-sided</w:t>
            </w:r>
          </w:p>
        </w:tc>
        <w:tc>
          <w:tcPr>
            <w:tcW w:w="2844" w:type="dxa"/>
          </w:tcPr>
          <w:p w14:paraId="3393E1AB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3,000</w:t>
            </w:r>
          </w:p>
        </w:tc>
        <w:tc>
          <w:tcPr>
            <w:tcW w:w="2911" w:type="dxa"/>
          </w:tcPr>
          <w:p w14:paraId="4B452BB8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46154AC8" w14:textId="77777777" w:rsidTr="0027178C">
        <w:tc>
          <w:tcPr>
            <w:tcW w:w="2875" w:type="dxa"/>
          </w:tcPr>
          <w:p w14:paraId="3B08466C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Letter 2A – Reminder to Respond (Day 30, single mailing), two (2) pages, double-sided</w:t>
            </w:r>
          </w:p>
        </w:tc>
        <w:tc>
          <w:tcPr>
            <w:tcW w:w="2844" w:type="dxa"/>
          </w:tcPr>
          <w:p w14:paraId="47827FFD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1,000</w:t>
            </w:r>
          </w:p>
        </w:tc>
        <w:tc>
          <w:tcPr>
            <w:tcW w:w="2911" w:type="dxa"/>
          </w:tcPr>
          <w:p w14:paraId="7474F62E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5FD46B7B" w14:textId="77777777" w:rsidTr="0027178C">
        <w:tc>
          <w:tcPr>
            <w:tcW w:w="2875" w:type="dxa"/>
          </w:tcPr>
          <w:p w14:paraId="39E2AF1A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lastRenderedPageBreak/>
              <w:t>Letter 2B – Verification Letter (Day 30, single mailing), one (1) page, double-sided</w:t>
            </w:r>
          </w:p>
        </w:tc>
        <w:tc>
          <w:tcPr>
            <w:tcW w:w="2844" w:type="dxa"/>
          </w:tcPr>
          <w:p w14:paraId="4864471F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2911" w:type="dxa"/>
          </w:tcPr>
          <w:p w14:paraId="4A093F76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09594A1B" w14:textId="77777777" w:rsidTr="0027178C">
        <w:tc>
          <w:tcPr>
            <w:tcW w:w="2875" w:type="dxa"/>
          </w:tcPr>
          <w:p w14:paraId="732C30D0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Letter 2C – Request Resubmission (Day 30, single mailing), two (2) pages, double-sided</w:t>
            </w:r>
          </w:p>
        </w:tc>
        <w:tc>
          <w:tcPr>
            <w:tcW w:w="2844" w:type="dxa"/>
          </w:tcPr>
          <w:p w14:paraId="01598152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2911" w:type="dxa"/>
          </w:tcPr>
          <w:p w14:paraId="61C2CDAD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0AC1FCB4" w14:textId="77777777" w:rsidTr="0027178C">
        <w:tc>
          <w:tcPr>
            <w:tcW w:w="2875" w:type="dxa"/>
          </w:tcPr>
          <w:p w14:paraId="417CAE19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Letter 3A – Final Reminder (Day 60, single mailing), two (2) pages, double-sided</w:t>
            </w:r>
          </w:p>
        </w:tc>
        <w:tc>
          <w:tcPr>
            <w:tcW w:w="2844" w:type="dxa"/>
          </w:tcPr>
          <w:p w14:paraId="672FC913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2911" w:type="dxa"/>
          </w:tcPr>
          <w:p w14:paraId="2F41CF7F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27E7713F" w14:textId="77777777" w:rsidTr="0027178C">
        <w:tc>
          <w:tcPr>
            <w:tcW w:w="2875" w:type="dxa"/>
          </w:tcPr>
          <w:p w14:paraId="4F083665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Letter 3B – Verification Letter (Day 60, single mailing), one (1) page, double-sided</w:t>
            </w:r>
          </w:p>
        </w:tc>
        <w:tc>
          <w:tcPr>
            <w:tcW w:w="2844" w:type="dxa"/>
          </w:tcPr>
          <w:p w14:paraId="091B9297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2911" w:type="dxa"/>
          </w:tcPr>
          <w:p w14:paraId="01D372CA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6D950B96" w14:textId="77777777" w:rsidTr="0027178C">
        <w:tc>
          <w:tcPr>
            <w:tcW w:w="2875" w:type="dxa"/>
          </w:tcPr>
          <w:p w14:paraId="74F04AC3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 xml:space="preserve">Letter 3C – Request Resubmission (Day 60, single mailing), two (2) pages, double-sided </w:t>
            </w:r>
          </w:p>
        </w:tc>
        <w:tc>
          <w:tcPr>
            <w:tcW w:w="2844" w:type="dxa"/>
          </w:tcPr>
          <w:p w14:paraId="4171199E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250</w:t>
            </w:r>
          </w:p>
        </w:tc>
        <w:tc>
          <w:tcPr>
            <w:tcW w:w="2911" w:type="dxa"/>
          </w:tcPr>
          <w:p w14:paraId="2AF0A920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124AC348" w14:textId="77777777" w:rsidTr="0027178C">
        <w:tc>
          <w:tcPr>
            <w:tcW w:w="2875" w:type="dxa"/>
          </w:tcPr>
          <w:p w14:paraId="09EA66F7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Letter 4A – Notice of Termination Letter (Day 90, single mailing)</w:t>
            </w:r>
          </w:p>
        </w:tc>
        <w:tc>
          <w:tcPr>
            <w:tcW w:w="2844" w:type="dxa"/>
          </w:tcPr>
          <w:p w14:paraId="007CD3BF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2911" w:type="dxa"/>
          </w:tcPr>
          <w:p w14:paraId="4FD3FAD6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071BE77D" w14:textId="77777777" w:rsidTr="0027178C">
        <w:tc>
          <w:tcPr>
            <w:tcW w:w="2875" w:type="dxa"/>
          </w:tcPr>
          <w:p w14:paraId="5932506F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 xml:space="preserve">Letter 4B  – Verification  Letter (Day 90, single mailing), one (1) page, double-sided </w:t>
            </w:r>
          </w:p>
        </w:tc>
        <w:tc>
          <w:tcPr>
            <w:tcW w:w="2844" w:type="dxa"/>
          </w:tcPr>
          <w:p w14:paraId="7A44A3C3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911" w:type="dxa"/>
          </w:tcPr>
          <w:p w14:paraId="364B7031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  <w:tr w:rsidR="00291469" w:rsidRPr="00BE565D" w14:paraId="11622060" w14:textId="77777777" w:rsidTr="0027178C">
        <w:tc>
          <w:tcPr>
            <w:tcW w:w="2875" w:type="dxa"/>
          </w:tcPr>
          <w:p w14:paraId="548C5829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Letter 5 – Final Termination Letter (Day 120, single mailing), one (1) page, double-sided</w:t>
            </w:r>
          </w:p>
        </w:tc>
        <w:tc>
          <w:tcPr>
            <w:tcW w:w="2844" w:type="dxa"/>
          </w:tcPr>
          <w:p w14:paraId="271F0E1D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2911" w:type="dxa"/>
          </w:tcPr>
          <w:p w14:paraId="6D6D339E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</w:tr>
    </w:tbl>
    <w:p w14:paraId="7C80AC9B" w14:textId="77777777" w:rsidR="00291469" w:rsidRPr="0027178C" w:rsidRDefault="00291469" w:rsidP="0027178C">
      <w:pPr>
        <w:jc w:val="both"/>
        <w:rPr>
          <w:rFonts w:ascii="Times New Roman" w:hAnsi="Times New Roman"/>
          <w:sz w:val="22"/>
          <w:szCs w:val="22"/>
        </w:rPr>
      </w:pPr>
    </w:p>
    <w:p w14:paraId="6F6ABD2D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Respondents are required to include any additional costs associated with the DEVA if applicable, otherwise, please leave this section blank:</w:t>
      </w:r>
    </w:p>
    <w:p w14:paraId="6CE865C0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2790"/>
        <w:gridCol w:w="3145"/>
      </w:tblGrid>
      <w:tr w:rsidR="00291469" w:rsidRPr="00BE565D" w14:paraId="4E591D0C" w14:textId="77777777" w:rsidTr="0027178C">
        <w:trPr>
          <w:tblHeader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2A946113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14:paraId="195CE627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145" w:type="dxa"/>
            <w:shd w:val="clear" w:color="auto" w:fill="D9D9D9" w:themeFill="background1" w:themeFillShade="D9"/>
            <w:vAlign w:val="center"/>
          </w:tcPr>
          <w:p w14:paraId="1BF62E40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Additional Comments, Costs, Specifications, Requirements of Modifications Proposed by Respondent</w:t>
            </w:r>
          </w:p>
        </w:tc>
      </w:tr>
      <w:tr w:rsidR="00291469" w:rsidRPr="00BE565D" w14:paraId="1406BE08" w14:textId="77777777" w:rsidTr="0027178C">
        <w:tc>
          <w:tcPr>
            <w:tcW w:w="2695" w:type="dxa"/>
          </w:tcPr>
          <w:p w14:paraId="4BBC405B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DEVA Letters (Section 2.6.2)</w:t>
            </w:r>
          </w:p>
        </w:tc>
        <w:tc>
          <w:tcPr>
            <w:tcW w:w="2790" w:type="dxa"/>
          </w:tcPr>
          <w:p w14:paraId="0FFDCB96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3145" w:type="dxa"/>
          </w:tcPr>
          <w:p w14:paraId="7087BF93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Any additional costs associated with the DEVA:</w:t>
            </w:r>
          </w:p>
          <w:p w14:paraId="1677FBE2" w14:textId="6983635C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469" w:rsidRPr="00BE565D" w14:paraId="3A9BF799" w14:textId="77777777" w:rsidTr="0027178C">
        <w:tc>
          <w:tcPr>
            <w:tcW w:w="2695" w:type="dxa"/>
          </w:tcPr>
          <w:p w14:paraId="61B503D5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Collection and Tracking of DEVA Responses (2.6.3.)</w:t>
            </w:r>
          </w:p>
        </w:tc>
        <w:tc>
          <w:tcPr>
            <w:tcW w:w="5935" w:type="dxa"/>
            <w:gridSpan w:val="2"/>
          </w:tcPr>
          <w:p w14:paraId="7860F4CB" w14:textId="425A6FFF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Respondents are asked but not required to include a description of Respondent’s capabilities and facilities that may support the future collection and tracking of hard-copy DEVA responses, if applicable, and/or alternative solutions to a large proportion of Audit Participants preferring to mail in hard copies of DEVA response documents.</w:t>
            </w:r>
          </w:p>
        </w:tc>
      </w:tr>
      <w:tr w:rsidR="00291469" w:rsidRPr="00BE565D" w14:paraId="206F4E92" w14:textId="77777777" w:rsidTr="0027178C">
        <w:trPr>
          <w:trHeight w:val="1133"/>
        </w:trPr>
        <w:tc>
          <w:tcPr>
            <w:tcW w:w="2695" w:type="dxa"/>
          </w:tcPr>
          <w:p w14:paraId="0C767922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lastRenderedPageBreak/>
              <w:t>NCOA (DEVA), (Section 2.6.4)</w:t>
            </w:r>
          </w:p>
        </w:tc>
        <w:tc>
          <w:tcPr>
            <w:tcW w:w="2790" w:type="dxa"/>
          </w:tcPr>
          <w:p w14:paraId="3811CAF2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3145" w:type="dxa"/>
          </w:tcPr>
          <w:p w14:paraId="1DA3653B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i/>
                <w:iCs/>
                <w:sz w:val="22"/>
                <w:szCs w:val="22"/>
              </w:rPr>
              <w:t>Cost for a single NCOA, if not included above, or the cost of a second NCOA, if requested by SFHSS.</w:t>
            </w:r>
          </w:p>
        </w:tc>
      </w:tr>
    </w:tbl>
    <w:p w14:paraId="6925EB1D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6EB99A96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27178C">
        <w:rPr>
          <w:rFonts w:ascii="Times New Roman" w:hAnsi="Times New Roman"/>
          <w:sz w:val="22"/>
          <w:szCs w:val="22"/>
        </w:rPr>
        <w:t>If there are any additional costs associated with the Print and Mail deliverables for Open Enrollment or for the Dependent Eligibility Verification Audit (DEVA), Respondents must include them here with a detailed description:</w:t>
      </w:r>
    </w:p>
    <w:p w14:paraId="616C71A3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6"/>
        <w:gridCol w:w="2813"/>
        <w:gridCol w:w="2911"/>
      </w:tblGrid>
      <w:tr w:rsidR="00291469" w:rsidRPr="00BE565D" w14:paraId="21988094" w14:textId="77777777" w:rsidTr="0027178C">
        <w:tc>
          <w:tcPr>
            <w:tcW w:w="2906" w:type="dxa"/>
            <w:shd w:val="clear" w:color="auto" w:fill="D9D9D9" w:themeFill="background1" w:themeFillShade="D9"/>
            <w:vAlign w:val="center"/>
          </w:tcPr>
          <w:p w14:paraId="185071E1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612D7B49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2911" w:type="dxa"/>
            <w:shd w:val="clear" w:color="auto" w:fill="D9D9D9" w:themeFill="background1" w:themeFillShade="D9"/>
            <w:vAlign w:val="center"/>
          </w:tcPr>
          <w:p w14:paraId="28DF825A" w14:textId="77777777" w:rsidR="00291469" w:rsidRPr="0027178C" w:rsidRDefault="00291469" w:rsidP="0027178C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7178C">
              <w:rPr>
                <w:rFonts w:ascii="Times New Roman" w:hAnsi="Times New Roman"/>
                <w:b/>
                <w:bCs/>
                <w:sz w:val="22"/>
                <w:szCs w:val="22"/>
              </w:rPr>
              <w:t>Additional Comments, Costs, Specifications, Requirements of Modifications Proposed by Respondent</w:t>
            </w:r>
          </w:p>
        </w:tc>
      </w:tr>
      <w:tr w:rsidR="00291469" w:rsidRPr="00BE565D" w14:paraId="19D63BF4" w14:textId="77777777" w:rsidTr="0027178C">
        <w:trPr>
          <w:trHeight w:val="1961"/>
        </w:trPr>
        <w:tc>
          <w:tcPr>
            <w:tcW w:w="2906" w:type="dxa"/>
          </w:tcPr>
          <w:p w14:paraId="728964FC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Any additional costs associated with the Print and Mail Deliverables and Services for Open Enrollment, Scope of Work Sections 2.1-2.5 and further detailed in Section 3.</w:t>
            </w:r>
          </w:p>
        </w:tc>
        <w:tc>
          <w:tcPr>
            <w:tcW w:w="2813" w:type="dxa"/>
          </w:tcPr>
          <w:p w14:paraId="1BF412BB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2911" w:type="dxa"/>
          </w:tcPr>
          <w:p w14:paraId="7D7F5B15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1469" w:rsidRPr="00BE565D" w14:paraId="60DFB00D" w14:textId="77777777" w:rsidTr="0027178C">
        <w:trPr>
          <w:trHeight w:val="989"/>
        </w:trPr>
        <w:tc>
          <w:tcPr>
            <w:tcW w:w="2906" w:type="dxa"/>
          </w:tcPr>
          <w:p w14:paraId="4AC6B4EA" w14:textId="77777777" w:rsidR="00291469" w:rsidRPr="0027178C" w:rsidRDefault="00291469" w:rsidP="0027178C">
            <w:pPr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Any additional costs associated with the DEVA (Scope of Work Section 2.6)</w:t>
            </w:r>
          </w:p>
        </w:tc>
        <w:tc>
          <w:tcPr>
            <w:tcW w:w="2813" w:type="dxa"/>
          </w:tcPr>
          <w:p w14:paraId="44175477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7178C">
              <w:rPr>
                <w:rFonts w:ascii="Times New Roman" w:hAnsi="Times New Roman"/>
                <w:sz w:val="22"/>
                <w:szCs w:val="22"/>
              </w:rPr>
              <w:t>$</w:t>
            </w:r>
          </w:p>
        </w:tc>
        <w:tc>
          <w:tcPr>
            <w:tcW w:w="2911" w:type="dxa"/>
          </w:tcPr>
          <w:p w14:paraId="4E1042CE" w14:textId="77777777" w:rsidR="00291469" w:rsidRPr="0027178C" w:rsidRDefault="00291469" w:rsidP="0027178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071CD0D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28D41589" w14:textId="77777777" w:rsidR="00291469" w:rsidRPr="0027178C" w:rsidRDefault="00291469" w:rsidP="0027178C">
      <w:pPr>
        <w:ind w:left="720"/>
        <w:jc w:val="both"/>
        <w:rPr>
          <w:rFonts w:ascii="Times New Roman" w:hAnsi="Times New Roman"/>
          <w:sz w:val="22"/>
          <w:szCs w:val="22"/>
        </w:rPr>
      </w:pPr>
    </w:p>
    <w:p w14:paraId="6B4AE9E2" w14:textId="77777777" w:rsidR="00291469" w:rsidRPr="0027178C" w:rsidRDefault="00291469">
      <w:pPr>
        <w:jc w:val="center"/>
        <w:rPr>
          <w:rFonts w:ascii="Times New Roman" w:hAnsi="Times New Roman"/>
          <w:sz w:val="22"/>
          <w:szCs w:val="22"/>
        </w:rPr>
      </w:pPr>
    </w:p>
    <w:p w14:paraId="33FB6286" w14:textId="77777777" w:rsidR="00291469" w:rsidRPr="0027178C" w:rsidRDefault="00291469">
      <w:pPr>
        <w:jc w:val="center"/>
        <w:rPr>
          <w:rFonts w:ascii="Times New Roman" w:hAnsi="Times New Roman"/>
          <w:i/>
          <w:sz w:val="22"/>
          <w:szCs w:val="22"/>
        </w:rPr>
      </w:pPr>
      <w:r w:rsidRPr="0027178C">
        <w:rPr>
          <w:rFonts w:ascii="Times New Roman" w:hAnsi="Times New Roman"/>
          <w:i/>
          <w:sz w:val="22"/>
          <w:szCs w:val="22"/>
        </w:rPr>
        <w:t>The remainder of this page intentionally left blank</w:t>
      </w:r>
    </w:p>
    <w:p w14:paraId="587971FE" w14:textId="748C8BD2" w:rsidR="000F16FE" w:rsidRPr="0027178C" w:rsidRDefault="000F16FE">
      <w:pPr>
        <w:rPr>
          <w:rFonts w:ascii="Times New Roman" w:hAnsi="Times New Roman"/>
          <w:i/>
          <w:sz w:val="22"/>
          <w:szCs w:val="22"/>
        </w:rPr>
      </w:pPr>
    </w:p>
    <w:sectPr w:rsidR="000F16FE" w:rsidRPr="0027178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3A6AB" w14:textId="77777777" w:rsidR="00BC7374" w:rsidRDefault="00BC7374" w:rsidP="00291469">
      <w:r>
        <w:separator/>
      </w:r>
    </w:p>
  </w:endnote>
  <w:endnote w:type="continuationSeparator" w:id="0">
    <w:p w14:paraId="0C17618F" w14:textId="77777777" w:rsidR="00BC7374" w:rsidRDefault="00BC7374" w:rsidP="0029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97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EDDFA2" w14:textId="507DF4FE" w:rsidR="00291469" w:rsidRDefault="002914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937757" w14:textId="77777777" w:rsidR="00291469" w:rsidRDefault="00291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FB2D" w14:textId="77777777" w:rsidR="00BC7374" w:rsidRDefault="00BC7374" w:rsidP="00291469">
      <w:r>
        <w:separator/>
      </w:r>
    </w:p>
  </w:footnote>
  <w:footnote w:type="continuationSeparator" w:id="0">
    <w:p w14:paraId="06A26722" w14:textId="77777777" w:rsidR="00BC7374" w:rsidRDefault="00BC7374" w:rsidP="0029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939"/>
    <w:multiLevelType w:val="hybridMultilevel"/>
    <w:tmpl w:val="6804E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52C8E"/>
    <w:multiLevelType w:val="hybridMultilevel"/>
    <w:tmpl w:val="D944B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41548"/>
    <w:multiLevelType w:val="hybridMultilevel"/>
    <w:tmpl w:val="D0168E0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3BA3429"/>
    <w:multiLevelType w:val="hybridMultilevel"/>
    <w:tmpl w:val="C9B6D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E1E96"/>
    <w:multiLevelType w:val="hybridMultilevel"/>
    <w:tmpl w:val="1458C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F325B0"/>
    <w:multiLevelType w:val="hybridMultilevel"/>
    <w:tmpl w:val="D0168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DF1FF9"/>
    <w:multiLevelType w:val="hybridMultilevel"/>
    <w:tmpl w:val="1458CC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BF5548"/>
    <w:multiLevelType w:val="hybridMultilevel"/>
    <w:tmpl w:val="D0168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585CCA"/>
    <w:multiLevelType w:val="hybridMultilevel"/>
    <w:tmpl w:val="D0168E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eG2dCkHPAFtG5Uaq+0sV+jzZRLxEssRMZzpLV8nyeTJ6IPbCNWk/3F9S4NMW7s5/TXE44ApPEPbH/vh2O3w6Iw==" w:salt="5y6moabh7t8i+5n4+r/TD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69"/>
    <w:rsid w:val="00033BF4"/>
    <w:rsid w:val="00060F0C"/>
    <w:rsid w:val="000B34B3"/>
    <w:rsid w:val="000D64C0"/>
    <w:rsid w:val="000F089D"/>
    <w:rsid w:val="000F16FE"/>
    <w:rsid w:val="0010272A"/>
    <w:rsid w:val="00110959"/>
    <w:rsid w:val="001137C8"/>
    <w:rsid w:val="0017393C"/>
    <w:rsid w:val="001B6740"/>
    <w:rsid w:val="001C1859"/>
    <w:rsid w:val="00243A45"/>
    <w:rsid w:val="00255D1E"/>
    <w:rsid w:val="0027178C"/>
    <w:rsid w:val="00281C69"/>
    <w:rsid w:val="00283F5B"/>
    <w:rsid w:val="00291469"/>
    <w:rsid w:val="002E15D6"/>
    <w:rsid w:val="00320E5D"/>
    <w:rsid w:val="00345E79"/>
    <w:rsid w:val="00380D09"/>
    <w:rsid w:val="00390717"/>
    <w:rsid w:val="003F0B69"/>
    <w:rsid w:val="003F569B"/>
    <w:rsid w:val="004045C1"/>
    <w:rsid w:val="00414C54"/>
    <w:rsid w:val="00463D3E"/>
    <w:rsid w:val="004D1F9B"/>
    <w:rsid w:val="00503D16"/>
    <w:rsid w:val="00511198"/>
    <w:rsid w:val="00517DAC"/>
    <w:rsid w:val="005208DB"/>
    <w:rsid w:val="005348EB"/>
    <w:rsid w:val="005502D9"/>
    <w:rsid w:val="00573A93"/>
    <w:rsid w:val="00575623"/>
    <w:rsid w:val="00582231"/>
    <w:rsid w:val="00590F4C"/>
    <w:rsid w:val="005E2215"/>
    <w:rsid w:val="005F0C0A"/>
    <w:rsid w:val="00603D37"/>
    <w:rsid w:val="00606428"/>
    <w:rsid w:val="00620C7A"/>
    <w:rsid w:val="0066206B"/>
    <w:rsid w:val="00674C44"/>
    <w:rsid w:val="006F75CA"/>
    <w:rsid w:val="007246C4"/>
    <w:rsid w:val="00777E4F"/>
    <w:rsid w:val="007865E3"/>
    <w:rsid w:val="00786FBE"/>
    <w:rsid w:val="00791059"/>
    <w:rsid w:val="007C22A3"/>
    <w:rsid w:val="0080603C"/>
    <w:rsid w:val="008164B5"/>
    <w:rsid w:val="00832C82"/>
    <w:rsid w:val="00874E55"/>
    <w:rsid w:val="0090284E"/>
    <w:rsid w:val="00937D9F"/>
    <w:rsid w:val="00960708"/>
    <w:rsid w:val="0096360D"/>
    <w:rsid w:val="009A11EF"/>
    <w:rsid w:val="009D0528"/>
    <w:rsid w:val="009E7FBF"/>
    <w:rsid w:val="00A20EC9"/>
    <w:rsid w:val="00A349EC"/>
    <w:rsid w:val="00A411B3"/>
    <w:rsid w:val="00A67AA8"/>
    <w:rsid w:val="00A92E89"/>
    <w:rsid w:val="00AF29A8"/>
    <w:rsid w:val="00B16BB1"/>
    <w:rsid w:val="00B530DB"/>
    <w:rsid w:val="00B64E2C"/>
    <w:rsid w:val="00B871B5"/>
    <w:rsid w:val="00BB33EE"/>
    <w:rsid w:val="00BB71BA"/>
    <w:rsid w:val="00BC7374"/>
    <w:rsid w:val="00BD2350"/>
    <w:rsid w:val="00BE565D"/>
    <w:rsid w:val="00BF1D8E"/>
    <w:rsid w:val="00C07228"/>
    <w:rsid w:val="00C6569F"/>
    <w:rsid w:val="00C93CD9"/>
    <w:rsid w:val="00CC7B00"/>
    <w:rsid w:val="00D2420F"/>
    <w:rsid w:val="00D3648C"/>
    <w:rsid w:val="00D5621B"/>
    <w:rsid w:val="00D57DAA"/>
    <w:rsid w:val="00D806BD"/>
    <w:rsid w:val="00DD6919"/>
    <w:rsid w:val="00E22B36"/>
    <w:rsid w:val="00E3358E"/>
    <w:rsid w:val="00E3466C"/>
    <w:rsid w:val="00EA093B"/>
    <w:rsid w:val="00F2397E"/>
    <w:rsid w:val="00F2575D"/>
    <w:rsid w:val="00F42555"/>
    <w:rsid w:val="00F85728"/>
    <w:rsid w:val="00F9747A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393C"/>
  <w15:chartTrackingRefBased/>
  <w15:docId w15:val="{CB6E6D4F-A0F5-43C3-BC00-FC4FE28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469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91469"/>
    <w:pPr>
      <w:ind w:left="2880" w:hanging="720"/>
    </w:pPr>
    <w:rPr>
      <w:rFonts w:ascii="Times New" w:hAnsi="Times New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291469"/>
    <w:rPr>
      <w:rFonts w:ascii="Times New" w:eastAsia="Times New Roman" w:hAnsi="Times New" w:cs="Times New Roman"/>
      <w:szCs w:val="20"/>
    </w:rPr>
  </w:style>
  <w:style w:type="table" w:styleId="TableGrid">
    <w:name w:val="Table Grid"/>
    <w:basedOn w:val="TableNormal"/>
    <w:rsid w:val="00291469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914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914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469"/>
    <w:rPr>
      <w:rFonts w:ascii="CG Times (W1)" w:eastAsia="Times New Roman" w:hAnsi="CG Times (W1)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14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469"/>
    <w:rPr>
      <w:rFonts w:ascii="CG Times (W1)" w:eastAsia="Times New Roman" w:hAnsi="CG Times (W1)" w:cs="Times New Roman"/>
      <w:sz w:val="20"/>
      <w:szCs w:val="20"/>
    </w:rPr>
  </w:style>
  <w:style w:type="paragraph" w:styleId="Revision">
    <w:name w:val="Revision"/>
    <w:hidden/>
    <w:uiPriority w:val="99"/>
    <w:semiHidden/>
    <w:rsid w:val="003F0B69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Visconti, Michael (HSS)</dc:creator>
  <cp:keywords/>
  <dc:description/>
  <cp:lastModifiedBy>William Kudenov (HSS)</cp:lastModifiedBy>
  <cp:revision>5</cp:revision>
  <dcterms:created xsi:type="dcterms:W3CDTF">2022-04-12T23:23:00Z</dcterms:created>
  <dcterms:modified xsi:type="dcterms:W3CDTF">2022-04-13T15:33:00Z</dcterms:modified>
</cp:coreProperties>
</file>